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D0177" w14:textId="5B8BD69E" w:rsidR="00B454A2" w:rsidRPr="00A307BF" w:rsidRDefault="00BF284F">
      <w:pPr>
        <w:rPr>
          <w:b/>
          <w:sz w:val="28"/>
          <w:szCs w:val="28"/>
        </w:rPr>
      </w:pPr>
      <w:r w:rsidRPr="00A307BF">
        <w:rPr>
          <w:b/>
          <w:sz w:val="28"/>
          <w:szCs w:val="28"/>
        </w:rPr>
        <w:t>CURRICOLO CAMBRIDGE</w:t>
      </w:r>
    </w:p>
    <w:p w14:paraId="38BA6425" w14:textId="77777777" w:rsidR="004A7B1B" w:rsidRDefault="000D3C1B">
      <w:r w:rsidRPr="000D3C1B">
        <w:t>La seguente programmazione propone un’organizzazione della didattica della Geostoria che contribuisca all’acquisizione da parte degli alunni delle competenze previste nelle Indicazioni nazionali degli obiettivi specifici di apprendimento per i licei</w:t>
      </w:r>
      <w:r w:rsidR="004A7B1B">
        <w:t xml:space="preserve">. </w:t>
      </w:r>
    </w:p>
    <w:p w14:paraId="6EB76278" w14:textId="77777777" w:rsidR="00867B9B" w:rsidRDefault="004A7B1B">
      <w:r>
        <w:t>Vengono</w:t>
      </w:r>
      <w:r w:rsidRPr="004A7B1B">
        <w:t xml:space="preserve"> recepite le nuove indicazioni fornite dalla Commissione Europea con il nuovo Quadro Europeo delle Qualifiche e dei Titoli, nel quale si definiscono le competenze come “comprovata capacità di usare conoscenze, abilità e capacità personali in situazioni di lavoro o di studio e nello sviluppo professionale e/o personale”. </w:t>
      </w:r>
      <w:r>
        <w:t>C</w:t>
      </w:r>
      <w:r w:rsidRPr="004A7B1B">
        <w:t xml:space="preserve">onoscenze ed abilità (intese come “capacità di applicare conoscenze e di usare know-how per portare a termine compiti e risolvere problemi”) sono dunque strettamente correlate proprio in funzione dell’acquisizione di determinate competenze. </w:t>
      </w:r>
      <w:r>
        <w:t>L</w:t>
      </w:r>
      <w:r w:rsidRPr="004A7B1B">
        <w:t xml:space="preserve">a didattica mirerà in primo luogo all’acquisizione delle competenze che saranno certificate al termine del biennio </w:t>
      </w:r>
      <w:r>
        <w:t xml:space="preserve">e </w:t>
      </w:r>
      <w:r w:rsidRPr="004A7B1B">
        <w:t xml:space="preserve">che </w:t>
      </w:r>
      <w:r>
        <w:t xml:space="preserve">sono </w:t>
      </w:r>
      <w:r w:rsidRPr="004A7B1B">
        <w:t xml:space="preserve">propedeutiche a un efficace prosieguo del percorso di formazione nel corso del triennio. </w:t>
      </w:r>
    </w:p>
    <w:p w14:paraId="0EF6FDAF" w14:textId="77777777" w:rsidR="00867B9B" w:rsidRDefault="00867B9B">
      <w:r>
        <w:t>L</w:t>
      </w:r>
      <w:r w:rsidRPr="00867B9B">
        <w:t xml:space="preserve">’acquisizione di tali competenze nel corso del primo anno </w:t>
      </w:r>
      <w:r>
        <w:t>è</w:t>
      </w:r>
      <w:r w:rsidRPr="00867B9B">
        <w:t xml:space="preserve"> progressiva e parziale e la Geostoria contribui</w:t>
      </w:r>
      <w:r>
        <w:t>sce</w:t>
      </w:r>
      <w:r w:rsidRPr="00867B9B">
        <w:t xml:space="preserve"> in concorso con le altre discipline, anche al fine di superare la vecchia impostazione della didattica per materie</w:t>
      </w:r>
      <w:r>
        <w:t>.</w:t>
      </w:r>
    </w:p>
    <w:p w14:paraId="231FB42F" w14:textId="77777777" w:rsidR="00605052" w:rsidRDefault="00867B9B">
      <w:r>
        <w:t>L</w:t>
      </w:r>
      <w:r w:rsidRPr="00867B9B">
        <w:t>a programmazione di Geostoria v</w:t>
      </w:r>
      <w:r>
        <w:t>iene</w:t>
      </w:r>
      <w:r w:rsidRPr="00867B9B">
        <w:t xml:space="preserve"> ampiamente rivista in considerazione dell’attivazione nel nostro Liceo</w:t>
      </w:r>
      <w:r>
        <w:t xml:space="preserve"> </w:t>
      </w:r>
      <w:r w:rsidRPr="00867B9B">
        <w:t>di un indirizzo di studi Cambridge che offre l’opportunità agli studenti di conseguire la certificazione ICGSE Geography al termine del biennio</w:t>
      </w:r>
      <w:r w:rsidR="00605052">
        <w:t xml:space="preserve">. </w:t>
      </w:r>
      <w:r w:rsidR="00605052" w:rsidRPr="00605052">
        <w:t>Tale indirizzo di studi</w:t>
      </w:r>
      <w:r w:rsidR="00605052">
        <w:t xml:space="preserve"> </w:t>
      </w:r>
      <w:r w:rsidR="00605052" w:rsidRPr="00605052">
        <w:t xml:space="preserve">prevede la didattica della geografia in lingua inglese con l’ausilio di insegnanti di madrelingua. Nelle classi Cambridge si rende </w:t>
      </w:r>
      <w:r w:rsidR="00605052">
        <w:t>pertanto</w:t>
      </w:r>
      <w:r w:rsidR="00605052" w:rsidRPr="00605052">
        <w:t xml:space="preserve"> necessario</w:t>
      </w:r>
      <w:r w:rsidR="00605052">
        <w:t>: a)</w:t>
      </w:r>
      <w:r w:rsidR="00605052" w:rsidRPr="00605052">
        <w:t xml:space="preserve"> modificare la programmazione della Geostoria, in particolare per quanto riguarda i contenuti geografici ‘tradizionali’ che vengono sostituiti da quelli previsti dal Syllabus Cambridge IGCSE Geography</w:t>
      </w:r>
      <w:r w:rsidR="00605052">
        <w:t>; b) programmare una ripartizione delle ore di lezione che renda efficace l’intervento attraverso l’integrazione dell’analisi geografica con quella storica.</w:t>
      </w:r>
    </w:p>
    <w:p w14:paraId="513011D2" w14:textId="024FA4CC" w:rsidR="00605052" w:rsidRDefault="00605052" w:rsidP="00605052">
      <w:r>
        <w:t>Le scelte di revisione del curricolo prende avvio dal</w:t>
      </w:r>
      <w:r w:rsidRPr="00605052">
        <w:t>la consapevolezza che l’insegnamento della geografia in inglese è ancora in una fase sperimentale che richiede un’attenta programmazione della didattica e un monitoraggio continuo della stessa che, giovandosi dell’esperienza progressivamente acquisita e del confronto tra docenti di Geostoria, di Scienze, di Inglese e di madrelingua, anche all’interno dell’apposita Commissione Cambridge, possa contribuire a rendere la didattica più efficace e proficua, anche in vista degli esami di certificazione previsti.</w:t>
      </w:r>
      <w:r>
        <w:t xml:space="preserve"> In particolare si sottolinea la necessità di procedere in modo più spedito nello svolgimento del programma nelle classi seconde dove</w:t>
      </w:r>
      <w:r w:rsidR="00AA2288">
        <w:t xml:space="preserve"> </w:t>
      </w:r>
      <w:r>
        <w:t xml:space="preserve">si ritiene  </w:t>
      </w:r>
      <w:r w:rsidR="00AA2288">
        <w:t>di dover</w:t>
      </w:r>
      <w:r>
        <w:t xml:space="preserve"> tratta</w:t>
      </w:r>
      <w:r w:rsidR="00AA2288">
        <w:t>re</w:t>
      </w:r>
      <w:r>
        <w:t xml:space="preserve"> solo alcuni degli argomenti. </w:t>
      </w:r>
    </w:p>
    <w:p w14:paraId="1522F44E" w14:textId="77777777" w:rsidR="00700ACF" w:rsidRDefault="00AA2288">
      <w:r>
        <w:t>L</w:t>
      </w:r>
      <w:r w:rsidRPr="00AA2288">
        <w:t>a presente programmazione tiene conto del lavoro svolto dal Dipartimento di Geostoria, nonché delle esperienze didattiche maturate dai docenti della disciplina e di indicazioni provenienti da docenti delle materie umanistiche del triennio. Nel confronto con i colleghi è stata ribadita con forza l’esigenza</w:t>
      </w:r>
      <w:r>
        <w:t xml:space="preserve"> </w:t>
      </w:r>
      <w:r w:rsidRPr="00AA2288">
        <w:t xml:space="preserve">di uno studio più sistematico e approfondito delle civiltà greca e romana, tale da consentire una più efficace contestualizzazione degli autori e dei fenomeni artistici e </w:t>
      </w:r>
      <w:r>
        <w:t>filosofici</w:t>
      </w:r>
      <w:r w:rsidRPr="00AA2288">
        <w:t xml:space="preserve"> oggetto di studio nel corso del triennio. In tale prospettiva si è registrata un’ampia convergenza sull’opportunità di affrontare in modo sintetico lo studio del periodo neolitico e delle civiltà del Vicino Oriente antico. Si è pertanto deciso di trattare tali civiltà non in modo sistematico e secondo una prospettiva rigidamente diacronica, bensì enucleando alcune scoperte ed innovazioni fondamentali per la storia dell’uomo (rivoluzione agricola, nascita della città, prime forme di organizzazione politica, invenzione della scrittura, ecc.) </w:t>
      </w:r>
      <w:r>
        <w:t xml:space="preserve">nella relazione con l’ambiente, </w:t>
      </w:r>
      <w:r w:rsidRPr="00AA2288">
        <w:t>che saranno determinanti per la nascita e lo sviluppo delle civiltà classiche.</w:t>
      </w:r>
      <w:r w:rsidR="00700ACF">
        <w:t xml:space="preserve">  </w:t>
      </w:r>
    </w:p>
    <w:p w14:paraId="74FDB740" w14:textId="3D288A56" w:rsidR="00605052" w:rsidRDefault="00700ACF">
      <w:r w:rsidRPr="00700ACF">
        <w:lastRenderedPageBreak/>
        <w:t>Alla luce di quanto detto e tenuto conto del ridotto numero di ore a disposizione della disciplina nonché delle esigenze legate all’insegnamento della Geografia in lingua inglese nelle sezioni ad indirizzo Cambridge, queste indicazioni programmatiche prevedono una rimodulazione dei contenuti e una più proficua correlazione tra il discorso storico e quello geografico</w:t>
      </w:r>
      <w:r>
        <w:t>. Per favorire l’inserimento dei vari docenti nella logica del curricolo Cambridge, si fornisce un’indicazione di massima dei tempi da dedicare allo sviluppo dei vari temi storici.</w:t>
      </w:r>
    </w:p>
    <w:p w14:paraId="5FF6F1D6" w14:textId="77777777" w:rsidR="00A307BF" w:rsidRDefault="00605052">
      <w:r w:rsidRPr="00605052">
        <w:rPr>
          <w:color w:val="70AD47" w:themeColor="accent6"/>
        </w:rPr>
        <w:t>Per le classi interessate è stata disposta l’adozione di un libro di testo in lingua inglese. A questo proposito  al termine dello scorso anno scolastico si era deciso di sostituire il testo della Oxford adottato per le quarte ginnasio con un nuovo testo edito dalla Cambridge University Press (G.Cambers-S.Sibley, Cambridge IGCSE Geography. Coursebook, Second edition) che è strutturato sul nuovo Syllabus, in vigore per gli esami negli anni 2017/2019, e che presenta il pregio di una maggiore sintesi e chiarezza espositiva</w:t>
      </w:r>
      <w:r w:rsidRPr="00605052">
        <w:t xml:space="preserve"> </w:t>
      </w:r>
      <w:r w:rsidR="00A307BF">
        <w:t>.</w:t>
      </w:r>
    </w:p>
    <w:p w14:paraId="1DA2583E" w14:textId="77777777" w:rsidR="00A307BF" w:rsidRDefault="00A307BF"/>
    <w:tbl>
      <w:tblPr>
        <w:tblW w:w="14742" w:type="dxa"/>
        <w:tblLayout w:type="fixed"/>
        <w:tblCellMar>
          <w:left w:w="10" w:type="dxa"/>
          <w:right w:w="10" w:type="dxa"/>
        </w:tblCellMar>
        <w:tblLook w:val="04A0" w:firstRow="1" w:lastRow="0" w:firstColumn="1" w:lastColumn="0" w:noHBand="0" w:noVBand="1"/>
      </w:tblPr>
      <w:tblGrid>
        <w:gridCol w:w="961"/>
        <w:gridCol w:w="2013"/>
        <w:gridCol w:w="1701"/>
        <w:gridCol w:w="2552"/>
        <w:gridCol w:w="1275"/>
        <w:gridCol w:w="1306"/>
        <w:gridCol w:w="3230"/>
        <w:gridCol w:w="1704"/>
      </w:tblGrid>
      <w:tr w:rsidR="002118E3" w:rsidRPr="002118E3" w14:paraId="7AA51C85" w14:textId="77777777" w:rsidTr="00F27012">
        <w:tc>
          <w:tcPr>
            <w:tcW w:w="96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F1B32E6" w14:textId="77777777" w:rsidR="002118E3" w:rsidRPr="002118E3" w:rsidRDefault="002118E3" w:rsidP="002118E3">
            <w:pPr>
              <w:widowControl w:val="0"/>
              <w:suppressLineNumbers/>
              <w:suppressAutoHyphens/>
              <w:autoSpaceDN w:val="0"/>
              <w:spacing w:after="0" w:line="240" w:lineRule="auto"/>
              <w:textAlignment w:val="baseline"/>
              <w:rPr>
                <w:rFonts w:ascii="Times New Roman" w:eastAsia="Arial Unicode MS" w:hAnsi="Times New Roman" w:cs="Arial Unicode MS"/>
                <w:b/>
                <w:bCs/>
                <w:kern w:val="3"/>
                <w:sz w:val="20"/>
                <w:szCs w:val="20"/>
                <w:lang w:eastAsia="zh-CN" w:bidi="hi-IN"/>
              </w:rPr>
            </w:pPr>
            <w:r w:rsidRPr="002118E3">
              <w:rPr>
                <w:rFonts w:ascii="Times New Roman" w:eastAsia="Arial Unicode MS" w:hAnsi="Times New Roman" w:cs="Arial Unicode MS"/>
                <w:b/>
                <w:bCs/>
                <w:kern w:val="3"/>
                <w:sz w:val="20"/>
                <w:szCs w:val="20"/>
                <w:lang w:eastAsia="zh-CN" w:bidi="hi-IN"/>
              </w:rPr>
              <w:t>Competenze europee</w:t>
            </w:r>
          </w:p>
        </w:tc>
        <w:tc>
          <w:tcPr>
            <w:tcW w:w="201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17C64EA" w14:textId="77777777" w:rsidR="002118E3" w:rsidRPr="002118E3" w:rsidRDefault="002118E3" w:rsidP="002118E3">
            <w:pPr>
              <w:widowControl w:val="0"/>
              <w:suppressLineNumbers/>
              <w:suppressAutoHyphens/>
              <w:autoSpaceDN w:val="0"/>
              <w:spacing w:after="0" w:line="240" w:lineRule="auto"/>
              <w:textAlignment w:val="baseline"/>
              <w:rPr>
                <w:rFonts w:ascii="Times New Roman" w:eastAsia="Arial Unicode MS" w:hAnsi="Times New Roman" w:cs="Arial Unicode MS"/>
                <w:b/>
                <w:bCs/>
                <w:kern w:val="3"/>
                <w:sz w:val="20"/>
                <w:szCs w:val="20"/>
                <w:lang w:eastAsia="zh-CN" w:bidi="hi-IN"/>
              </w:rPr>
            </w:pPr>
            <w:r w:rsidRPr="002118E3">
              <w:rPr>
                <w:rFonts w:ascii="Times New Roman" w:eastAsia="Arial Unicode MS" w:hAnsi="Times New Roman" w:cs="Arial Unicode MS"/>
                <w:b/>
                <w:bCs/>
                <w:kern w:val="3"/>
                <w:sz w:val="20"/>
                <w:szCs w:val="20"/>
                <w:lang w:eastAsia="zh-CN" w:bidi="hi-IN"/>
              </w:rPr>
              <w:t>Profilo dello studente</w:t>
            </w:r>
          </w:p>
        </w:tc>
        <w:tc>
          <w:tcPr>
            <w:tcW w:w="170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C384A29" w14:textId="77777777" w:rsidR="002118E3" w:rsidRPr="002118E3" w:rsidRDefault="002118E3" w:rsidP="002118E3">
            <w:pPr>
              <w:widowControl w:val="0"/>
              <w:suppressLineNumbers/>
              <w:suppressAutoHyphens/>
              <w:autoSpaceDN w:val="0"/>
              <w:spacing w:after="0" w:line="240" w:lineRule="auto"/>
              <w:textAlignment w:val="baseline"/>
              <w:rPr>
                <w:rFonts w:ascii="Times New Roman" w:eastAsia="Arial Unicode MS" w:hAnsi="Times New Roman" w:cs="Arial Unicode MS"/>
                <w:b/>
                <w:bCs/>
                <w:kern w:val="3"/>
                <w:sz w:val="20"/>
                <w:szCs w:val="20"/>
                <w:lang w:eastAsia="zh-CN" w:bidi="hi-IN"/>
              </w:rPr>
            </w:pPr>
            <w:r w:rsidRPr="002118E3">
              <w:rPr>
                <w:rFonts w:ascii="Times New Roman" w:eastAsia="Arial Unicode MS" w:hAnsi="Times New Roman" w:cs="Arial Unicode MS"/>
                <w:b/>
                <w:bCs/>
                <w:kern w:val="3"/>
                <w:sz w:val="20"/>
                <w:szCs w:val="20"/>
                <w:lang w:eastAsia="zh-CN" w:bidi="hi-IN"/>
              </w:rPr>
              <w:t>Competenze specifiche dal Regolamento dei Licei</w:t>
            </w:r>
          </w:p>
        </w:tc>
        <w:tc>
          <w:tcPr>
            <w:tcW w:w="255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681E8F9" w14:textId="77777777" w:rsidR="002118E3" w:rsidRPr="002118E3" w:rsidRDefault="002118E3" w:rsidP="002118E3">
            <w:pPr>
              <w:widowControl w:val="0"/>
              <w:suppressLineNumbers/>
              <w:suppressAutoHyphens/>
              <w:autoSpaceDN w:val="0"/>
              <w:spacing w:after="0" w:line="240" w:lineRule="auto"/>
              <w:textAlignment w:val="baseline"/>
              <w:rPr>
                <w:rFonts w:ascii="Times New Roman" w:eastAsia="Arial Unicode MS" w:hAnsi="Times New Roman" w:cs="Arial Unicode MS"/>
                <w:b/>
                <w:bCs/>
                <w:kern w:val="3"/>
                <w:sz w:val="20"/>
                <w:szCs w:val="20"/>
                <w:lang w:eastAsia="zh-CN" w:bidi="hi-IN"/>
              </w:rPr>
            </w:pPr>
            <w:r w:rsidRPr="002118E3">
              <w:rPr>
                <w:rFonts w:ascii="Times New Roman" w:eastAsia="Arial Unicode MS" w:hAnsi="Times New Roman" w:cs="Arial Unicode MS"/>
                <w:b/>
                <w:bCs/>
                <w:kern w:val="3"/>
                <w:sz w:val="20"/>
                <w:szCs w:val="20"/>
                <w:lang w:eastAsia="zh-CN" w:bidi="hi-IN"/>
              </w:rPr>
              <w:t>Declinazione obiettivi/abilità</w:t>
            </w:r>
          </w:p>
        </w:tc>
        <w:tc>
          <w:tcPr>
            <w:tcW w:w="127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0D38FBD" w14:textId="442D1F93" w:rsidR="002118E3" w:rsidRDefault="002118E3" w:rsidP="002118E3">
            <w:pPr>
              <w:widowControl w:val="0"/>
              <w:suppressLineNumbers/>
              <w:suppressAutoHyphens/>
              <w:autoSpaceDN w:val="0"/>
              <w:spacing w:after="0" w:line="240" w:lineRule="auto"/>
              <w:textAlignment w:val="baseline"/>
              <w:rPr>
                <w:rFonts w:ascii="Times New Roman" w:eastAsia="Arial Unicode MS" w:hAnsi="Times New Roman" w:cs="Arial Unicode MS"/>
                <w:b/>
                <w:bCs/>
                <w:kern w:val="3"/>
                <w:sz w:val="20"/>
                <w:szCs w:val="20"/>
                <w:lang w:eastAsia="zh-CN" w:bidi="hi-IN"/>
              </w:rPr>
            </w:pPr>
            <w:r w:rsidRPr="002118E3">
              <w:rPr>
                <w:rFonts w:ascii="Times New Roman" w:eastAsia="Arial Unicode MS" w:hAnsi="Times New Roman" w:cs="Arial Unicode MS"/>
                <w:b/>
                <w:bCs/>
                <w:kern w:val="3"/>
                <w:sz w:val="20"/>
                <w:szCs w:val="20"/>
                <w:lang w:eastAsia="zh-CN" w:bidi="hi-IN"/>
              </w:rPr>
              <w:t>Contenuti</w:t>
            </w:r>
          </w:p>
          <w:p w14:paraId="122128AA" w14:textId="3B5AC7B0" w:rsidR="002118E3" w:rsidRPr="002118E3" w:rsidRDefault="002118E3" w:rsidP="002118E3">
            <w:pPr>
              <w:widowControl w:val="0"/>
              <w:suppressLineNumbers/>
              <w:suppressAutoHyphens/>
              <w:autoSpaceDN w:val="0"/>
              <w:spacing w:after="0" w:line="240" w:lineRule="auto"/>
              <w:textAlignment w:val="baseline"/>
              <w:rPr>
                <w:rFonts w:ascii="Times New Roman" w:eastAsia="Arial Unicode MS" w:hAnsi="Times New Roman" w:cs="Arial Unicode MS"/>
                <w:b/>
                <w:bCs/>
                <w:kern w:val="3"/>
                <w:sz w:val="20"/>
                <w:szCs w:val="20"/>
                <w:lang w:eastAsia="zh-CN" w:bidi="hi-IN"/>
              </w:rPr>
            </w:pPr>
            <w:r>
              <w:rPr>
                <w:rFonts w:ascii="Times New Roman" w:eastAsia="Arial Unicode MS" w:hAnsi="Times New Roman" w:cs="Arial Unicode MS"/>
                <w:b/>
                <w:bCs/>
                <w:kern w:val="3"/>
                <w:sz w:val="20"/>
                <w:szCs w:val="20"/>
                <w:lang w:eastAsia="zh-CN" w:bidi="hi-IN"/>
              </w:rPr>
              <w:t>Storia classe 1°</w:t>
            </w:r>
          </w:p>
          <w:p w14:paraId="7F3E4C74" w14:textId="77777777" w:rsidR="002118E3" w:rsidRPr="002118E3" w:rsidRDefault="002118E3" w:rsidP="002118E3">
            <w:pPr>
              <w:widowControl w:val="0"/>
              <w:suppressLineNumbers/>
              <w:suppressAutoHyphens/>
              <w:autoSpaceDN w:val="0"/>
              <w:spacing w:after="0" w:line="240" w:lineRule="auto"/>
              <w:textAlignment w:val="baseline"/>
              <w:rPr>
                <w:rFonts w:ascii="Times New Roman" w:eastAsia="Arial Unicode MS" w:hAnsi="Times New Roman" w:cs="Arial Unicode MS"/>
                <w:b/>
                <w:bCs/>
                <w:kern w:val="3"/>
                <w:sz w:val="20"/>
                <w:szCs w:val="20"/>
                <w:lang w:eastAsia="zh-CN" w:bidi="hi-IN"/>
              </w:rPr>
            </w:pPr>
          </w:p>
          <w:p w14:paraId="1407F5A7" w14:textId="77777777" w:rsidR="002118E3" w:rsidRPr="002118E3" w:rsidRDefault="002118E3" w:rsidP="002118E3">
            <w:pPr>
              <w:widowControl w:val="0"/>
              <w:suppressLineNumbers/>
              <w:suppressAutoHyphens/>
              <w:autoSpaceDN w:val="0"/>
              <w:spacing w:after="0" w:line="240" w:lineRule="auto"/>
              <w:textAlignment w:val="baseline"/>
              <w:rPr>
                <w:rFonts w:ascii="Times New Roman" w:eastAsia="Arial Unicode MS" w:hAnsi="Times New Roman" w:cs="Arial Unicode MS"/>
                <w:b/>
                <w:bCs/>
                <w:kern w:val="3"/>
                <w:sz w:val="20"/>
                <w:szCs w:val="20"/>
                <w:lang w:eastAsia="zh-CN" w:bidi="hi-IN"/>
              </w:rPr>
            </w:pPr>
          </w:p>
        </w:tc>
        <w:tc>
          <w:tcPr>
            <w:tcW w:w="1306" w:type="dxa"/>
            <w:tcBorders>
              <w:top w:val="single" w:sz="2" w:space="0" w:color="000000"/>
              <w:left w:val="single" w:sz="2" w:space="0" w:color="000000"/>
              <w:bottom w:val="single" w:sz="2" w:space="0" w:color="000000"/>
              <w:right w:val="single" w:sz="2" w:space="0" w:color="000000"/>
            </w:tcBorders>
          </w:tcPr>
          <w:p w14:paraId="29965FBD" w14:textId="77777777" w:rsidR="002118E3" w:rsidRPr="002118E3" w:rsidRDefault="002118E3" w:rsidP="002118E3">
            <w:pPr>
              <w:widowControl w:val="0"/>
              <w:suppressLineNumbers/>
              <w:suppressAutoHyphens/>
              <w:autoSpaceDN w:val="0"/>
              <w:spacing w:after="0" w:line="240" w:lineRule="auto"/>
              <w:textAlignment w:val="baseline"/>
              <w:rPr>
                <w:rFonts w:ascii="Times New Roman" w:eastAsia="Arial Unicode MS" w:hAnsi="Times New Roman" w:cs="Arial Unicode MS"/>
                <w:b/>
                <w:bCs/>
                <w:kern w:val="3"/>
                <w:sz w:val="20"/>
                <w:szCs w:val="20"/>
                <w:lang w:eastAsia="zh-CN" w:bidi="hi-IN"/>
              </w:rPr>
            </w:pPr>
            <w:r w:rsidRPr="002118E3">
              <w:rPr>
                <w:rFonts w:ascii="Times New Roman" w:eastAsia="Arial Unicode MS" w:hAnsi="Times New Roman" w:cs="Arial Unicode MS"/>
                <w:b/>
                <w:bCs/>
                <w:kern w:val="3"/>
                <w:sz w:val="20"/>
                <w:szCs w:val="20"/>
                <w:lang w:eastAsia="zh-CN" w:bidi="hi-IN"/>
              </w:rPr>
              <w:t>Contenuti</w:t>
            </w:r>
          </w:p>
          <w:p w14:paraId="08E39FB1" w14:textId="75A19171" w:rsidR="002118E3" w:rsidRPr="002118E3" w:rsidRDefault="002118E3" w:rsidP="002118E3">
            <w:pPr>
              <w:widowControl w:val="0"/>
              <w:suppressLineNumbers/>
              <w:suppressAutoHyphens/>
              <w:autoSpaceDN w:val="0"/>
              <w:spacing w:after="0" w:line="240" w:lineRule="auto"/>
              <w:textAlignment w:val="baseline"/>
              <w:rPr>
                <w:rFonts w:ascii="Times New Roman" w:eastAsia="Arial Unicode MS" w:hAnsi="Times New Roman" w:cs="Arial Unicode MS"/>
                <w:b/>
                <w:bCs/>
                <w:kern w:val="3"/>
                <w:sz w:val="20"/>
                <w:szCs w:val="20"/>
                <w:lang w:eastAsia="zh-CN" w:bidi="hi-IN"/>
              </w:rPr>
            </w:pPr>
            <w:r w:rsidRPr="002118E3">
              <w:rPr>
                <w:rFonts w:ascii="Times New Roman" w:eastAsia="Arial Unicode MS" w:hAnsi="Times New Roman" w:cs="Arial Unicode MS"/>
                <w:b/>
                <w:bCs/>
                <w:kern w:val="3"/>
                <w:sz w:val="20"/>
                <w:szCs w:val="20"/>
                <w:lang w:eastAsia="zh-CN" w:bidi="hi-IN"/>
              </w:rPr>
              <w:t>Storia classe 2°</w:t>
            </w:r>
          </w:p>
          <w:p w14:paraId="0C6E2B98" w14:textId="77777777" w:rsidR="002118E3" w:rsidRPr="002118E3" w:rsidRDefault="002118E3" w:rsidP="002118E3">
            <w:pPr>
              <w:widowControl w:val="0"/>
              <w:suppressLineNumbers/>
              <w:suppressAutoHyphens/>
              <w:autoSpaceDN w:val="0"/>
              <w:spacing w:after="0" w:line="240" w:lineRule="auto"/>
              <w:textAlignment w:val="baseline"/>
              <w:rPr>
                <w:rFonts w:ascii="Times New Roman" w:eastAsia="Arial Unicode MS" w:hAnsi="Times New Roman" w:cs="Arial Unicode MS"/>
                <w:b/>
                <w:kern w:val="3"/>
                <w:sz w:val="20"/>
                <w:szCs w:val="20"/>
                <w:lang w:eastAsia="zh-CN" w:bidi="hi-IN"/>
              </w:rPr>
            </w:pPr>
          </w:p>
        </w:tc>
        <w:tc>
          <w:tcPr>
            <w:tcW w:w="3230" w:type="dxa"/>
            <w:tcBorders>
              <w:top w:val="single" w:sz="2" w:space="0" w:color="000000"/>
              <w:left w:val="single" w:sz="2" w:space="0" w:color="000000"/>
              <w:bottom w:val="single" w:sz="2" w:space="0" w:color="000000"/>
            </w:tcBorders>
          </w:tcPr>
          <w:p w14:paraId="00710970" w14:textId="3AE297D5" w:rsidR="002118E3" w:rsidRPr="002118E3" w:rsidRDefault="002118E3" w:rsidP="002118E3">
            <w:pPr>
              <w:widowControl w:val="0"/>
              <w:suppressLineNumbers/>
              <w:suppressAutoHyphens/>
              <w:autoSpaceDN w:val="0"/>
              <w:spacing w:after="0" w:line="240" w:lineRule="auto"/>
              <w:textAlignment w:val="baseline"/>
              <w:rPr>
                <w:rFonts w:ascii="Times New Roman" w:eastAsia="Arial Unicode MS" w:hAnsi="Times New Roman" w:cs="Arial Unicode MS"/>
                <w:b/>
                <w:kern w:val="3"/>
                <w:sz w:val="20"/>
                <w:szCs w:val="20"/>
                <w:lang w:eastAsia="zh-CN" w:bidi="hi-IN"/>
              </w:rPr>
            </w:pPr>
            <w:r w:rsidRPr="002118E3">
              <w:rPr>
                <w:rFonts w:ascii="Times New Roman" w:eastAsia="Arial Unicode MS" w:hAnsi="Times New Roman" w:cs="Arial Unicode MS"/>
                <w:b/>
                <w:kern w:val="3"/>
                <w:sz w:val="20"/>
                <w:szCs w:val="20"/>
                <w:lang w:eastAsia="zh-CN" w:bidi="hi-IN"/>
              </w:rPr>
              <w:t>Geography</w:t>
            </w:r>
          </w:p>
        </w:tc>
        <w:tc>
          <w:tcPr>
            <w:tcW w:w="170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067D6B8" w14:textId="3ABBDC41" w:rsidR="002118E3" w:rsidRPr="002118E3" w:rsidRDefault="002118E3" w:rsidP="002118E3">
            <w:pPr>
              <w:widowControl w:val="0"/>
              <w:suppressLineNumbers/>
              <w:suppressAutoHyphens/>
              <w:autoSpaceDN w:val="0"/>
              <w:spacing w:after="0" w:line="240" w:lineRule="auto"/>
              <w:textAlignment w:val="baseline"/>
              <w:rPr>
                <w:rFonts w:ascii="Times New Roman" w:eastAsia="Arial Unicode MS" w:hAnsi="Times New Roman" w:cs="Arial Unicode MS"/>
                <w:kern w:val="3"/>
                <w:sz w:val="40"/>
                <w:szCs w:val="40"/>
                <w:lang w:eastAsia="zh-CN" w:bidi="hi-IN"/>
              </w:rPr>
            </w:pPr>
            <w:r>
              <w:rPr>
                <w:rFonts w:ascii="Times New Roman" w:eastAsia="Arial Unicode MS" w:hAnsi="Times New Roman" w:cs="Arial Unicode MS"/>
                <w:b/>
                <w:kern w:val="3"/>
                <w:sz w:val="20"/>
                <w:szCs w:val="20"/>
                <w:lang w:eastAsia="zh-CN" w:bidi="hi-IN"/>
              </w:rPr>
              <w:t>Metodologie</w:t>
            </w:r>
          </w:p>
        </w:tc>
      </w:tr>
      <w:tr w:rsidR="00A25A5F" w:rsidRPr="002118E3" w14:paraId="1551098F" w14:textId="77777777" w:rsidTr="00F27012">
        <w:tc>
          <w:tcPr>
            <w:tcW w:w="961" w:type="dxa"/>
            <w:tcBorders>
              <w:left w:val="single" w:sz="2" w:space="0" w:color="000000"/>
              <w:bottom w:val="single" w:sz="2" w:space="0" w:color="000000"/>
            </w:tcBorders>
            <w:shd w:val="clear" w:color="auto" w:fill="auto"/>
            <w:tcMar>
              <w:top w:w="55" w:type="dxa"/>
              <w:left w:w="55" w:type="dxa"/>
              <w:bottom w:w="55" w:type="dxa"/>
              <w:right w:w="55" w:type="dxa"/>
            </w:tcMar>
          </w:tcPr>
          <w:p w14:paraId="2B4405B1" w14:textId="77777777" w:rsidR="00A25A5F" w:rsidRPr="002118E3" w:rsidRDefault="00A25A5F" w:rsidP="002118E3">
            <w:pPr>
              <w:widowControl w:val="0"/>
              <w:suppressLineNumbers/>
              <w:suppressAutoHyphens/>
              <w:autoSpaceDN w:val="0"/>
              <w:spacing w:after="0" w:line="240" w:lineRule="auto"/>
              <w:textAlignment w:val="baseline"/>
              <w:rPr>
                <w:rFonts w:ascii="Times New Roman" w:eastAsia="Arial Unicode MS" w:hAnsi="Times New Roman" w:cs="Arial Unicode MS"/>
                <w:kern w:val="3"/>
                <w:sz w:val="20"/>
                <w:szCs w:val="20"/>
                <w:lang w:eastAsia="zh-CN" w:bidi="hi-IN"/>
              </w:rPr>
            </w:pPr>
            <w:r w:rsidRPr="002118E3">
              <w:rPr>
                <w:rFonts w:ascii="Times New Roman" w:eastAsia="Arial Unicode MS" w:hAnsi="Times New Roman" w:cs="Arial Unicode MS"/>
                <w:kern w:val="3"/>
                <w:sz w:val="20"/>
                <w:szCs w:val="20"/>
                <w:lang w:eastAsia="zh-CN" w:bidi="hi-IN"/>
              </w:rPr>
              <w:t>Consapevolezza ed espressione culturale</w:t>
            </w:r>
          </w:p>
        </w:tc>
        <w:tc>
          <w:tcPr>
            <w:tcW w:w="2013" w:type="dxa"/>
            <w:tcBorders>
              <w:left w:val="single" w:sz="2" w:space="0" w:color="000000"/>
              <w:bottom w:val="single" w:sz="2" w:space="0" w:color="000000"/>
            </w:tcBorders>
            <w:shd w:val="clear" w:color="auto" w:fill="auto"/>
            <w:tcMar>
              <w:top w:w="55" w:type="dxa"/>
              <w:left w:w="55" w:type="dxa"/>
              <w:bottom w:w="55" w:type="dxa"/>
              <w:right w:w="55" w:type="dxa"/>
            </w:tcMar>
          </w:tcPr>
          <w:p w14:paraId="6B9B1603" w14:textId="77777777" w:rsidR="00A25A5F" w:rsidRPr="002118E3" w:rsidRDefault="00A25A5F" w:rsidP="002118E3">
            <w:pPr>
              <w:widowControl w:val="0"/>
              <w:suppressLineNumbers/>
              <w:suppressAutoHyphens/>
              <w:autoSpaceDN w:val="0"/>
              <w:spacing w:after="0" w:line="240" w:lineRule="auto"/>
              <w:textAlignment w:val="baseline"/>
              <w:rPr>
                <w:rFonts w:ascii="Times New Roman" w:eastAsia="Arial Unicode MS" w:hAnsi="Times New Roman" w:cs="Arial Unicode MS"/>
                <w:kern w:val="3"/>
                <w:sz w:val="20"/>
                <w:szCs w:val="20"/>
                <w:lang w:eastAsia="zh-CN" w:bidi="hi-IN"/>
              </w:rPr>
            </w:pPr>
            <w:r w:rsidRPr="002118E3">
              <w:rPr>
                <w:rFonts w:ascii="Times New Roman" w:eastAsia="Arial Unicode MS" w:hAnsi="Times New Roman" w:cs="Arial Unicode MS"/>
                <w:kern w:val="3"/>
                <w:sz w:val="20"/>
                <w:szCs w:val="20"/>
                <w:lang w:eastAsia="zh-CN" w:bidi="hi-IN"/>
              </w:rPr>
              <w:t>Comprendere il formarsi, l' evolversi, il trasformarsi e l' estinguersi delle civiltà</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37A87291" w14:textId="77777777" w:rsidR="00A25A5F" w:rsidRPr="00810957" w:rsidRDefault="00A25A5F" w:rsidP="002118E3">
            <w:pPr>
              <w:widowControl w:val="0"/>
              <w:suppressLineNumbers/>
              <w:suppressAutoHyphens/>
              <w:autoSpaceDN w:val="0"/>
              <w:spacing w:after="0" w:line="240" w:lineRule="auto"/>
              <w:textAlignment w:val="baseline"/>
              <w:rPr>
                <w:rFonts w:ascii="Times New Roman" w:eastAsia="Arial Unicode MS" w:hAnsi="Times New Roman" w:cs="Arial Unicode MS"/>
                <w:kern w:val="3"/>
                <w:sz w:val="20"/>
                <w:szCs w:val="20"/>
                <w:lang w:eastAsia="zh-CN" w:bidi="hi-IN"/>
              </w:rPr>
            </w:pPr>
            <w:r w:rsidRPr="00810957">
              <w:rPr>
                <w:rFonts w:ascii="Times New Roman" w:eastAsia="Arial Unicode MS" w:hAnsi="Times New Roman" w:cs="Arial Unicode MS"/>
                <w:kern w:val="3"/>
                <w:sz w:val="20"/>
                <w:szCs w:val="20"/>
                <w:lang w:eastAsia="zh-CN" w:bidi="hi-IN"/>
              </w:rPr>
              <w:t>Conoscere il profilo delle antiche civiltà alla luce delle testimonianze greche e romane.</w:t>
            </w:r>
          </w:p>
          <w:p w14:paraId="543FF9B8" w14:textId="77777777" w:rsidR="00A25A5F" w:rsidRPr="00810957" w:rsidRDefault="00A25A5F" w:rsidP="002118E3">
            <w:pPr>
              <w:widowControl w:val="0"/>
              <w:suppressLineNumbers/>
              <w:suppressAutoHyphens/>
              <w:autoSpaceDN w:val="0"/>
              <w:spacing w:after="0" w:line="240" w:lineRule="auto"/>
              <w:textAlignment w:val="baseline"/>
              <w:rPr>
                <w:rFonts w:ascii="Times New Roman" w:eastAsia="Arial Unicode MS" w:hAnsi="Times New Roman" w:cs="Arial Unicode MS"/>
                <w:kern w:val="3"/>
                <w:sz w:val="20"/>
                <w:szCs w:val="20"/>
                <w:lang w:eastAsia="zh-CN" w:bidi="hi-IN"/>
              </w:rPr>
            </w:pPr>
          </w:p>
          <w:p w14:paraId="355BE7E7" w14:textId="77777777" w:rsidR="00A25A5F" w:rsidRPr="002118E3" w:rsidRDefault="00A25A5F" w:rsidP="002118E3">
            <w:pPr>
              <w:widowControl w:val="0"/>
              <w:suppressLineNumbers/>
              <w:suppressAutoHyphens/>
              <w:autoSpaceDN w:val="0"/>
              <w:spacing w:after="0" w:line="240" w:lineRule="auto"/>
              <w:textAlignment w:val="baseline"/>
              <w:rPr>
                <w:rFonts w:ascii="Times New Roman" w:eastAsia="Arial Unicode MS" w:hAnsi="Times New Roman" w:cs="Arial Unicode MS"/>
                <w:kern w:val="3"/>
                <w:sz w:val="20"/>
                <w:szCs w:val="20"/>
                <w:lang w:eastAsia="zh-CN" w:bidi="hi-IN"/>
              </w:rPr>
            </w:pPr>
            <w:r w:rsidRPr="00810957">
              <w:rPr>
                <w:rFonts w:ascii="Times New Roman" w:eastAsia="Arial Unicode MS" w:hAnsi="Times New Roman" w:cs="Arial Unicode MS"/>
                <w:kern w:val="3"/>
                <w:sz w:val="20"/>
                <w:szCs w:val="20"/>
                <w:lang w:eastAsia="zh-CN" w:bidi="hi-IN"/>
              </w:rPr>
              <w:t>Conoscere il profilo della civiltà greca e della romana</w:t>
            </w:r>
          </w:p>
        </w:tc>
        <w:tc>
          <w:tcPr>
            <w:tcW w:w="2552" w:type="dxa"/>
            <w:tcBorders>
              <w:left w:val="single" w:sz="2" w:space="0" w:color="000000"/>
              <w:bottom w:val="single" w:sz="2" w:space="0" w:color="000000"/>
            </w:tcBorders>
            <w:shd w:val="clear" w:color="auto" w:fill="auto"/>
            <w:tcMar>
              <w:top w:w="55" w:type="dxa"/>
              <w:left w:w="55" w:type="dxa"/>
              <w:bottom w:w="55" w:type="dxa"/>
              <w:right w:w="55" w:type="dxa"/>
            </w:tcMar>
          </w:tcPr>
          <w:p w14:paraId="21DC5D84" w14:textId="77777777" w:rsidR="00A25A5F" w:rsidRPr="002118E3" w:rsidRDefault="00A25A5F" w:rsidP="002118E3">
            <w:pPr>
              <w:widowControl w:val="0"/>
              <w:suppressLineNumbers/>
              <w:suppressAutoHyphens/>
              <w:autoSpaceDN w:val="0"/>
              <w:spacing w:after="0" w:line="240" w:lineRule="auto"/>
              <w:textAlignment w:val="baseline"/>
              <w:rPr>
                <w:rFonts w:ascii="Times New Roman" w:eastAsia="Arial Unicode MS" w:hAnsi="Times New Roman" w:cs="Arial Unicode MS"/>
                <w:kern w:val="3"/>
                <w:sz w:val="20"/>
                <w:szCs w:val="20"/>
                <w:lang w:eastAsia="zh-CN" w:bidi="hi-IN"/>
              </w:rPr>
            </w:pPr>
            <w:r w:rsidRPr="002118E3">
              <w:rPr>
                <w:rFonts w:ascii="Times New Roman" w:eastAsia="Arial Unicode MS" w:hAnsi="Times New Roman" w:cs="Arial Unicode MS"/>
                <w:kern w:val="3"/>
                <w:sz w:val="20"/>
                <w:szCs w:val="20"/>
                <w:lang w:eastAsia="zh-CN" w:bidi="hi-IN"/>
              </w:rPr>
              <w:t>Orientarsi storicamente nello spazio e nel tempo</w:t>
            </w:r>
          </w:p>
          <w:p w14:paraId="1DFC4734" w14:textId="77777777" w:rsidR="00A25A5F" w:rsidRPr="002118E3" w:rsidRDefault="00A25A5F" w:rsidP="002118E3">
            <w:pPr>
              <w:widowControl w:val="0"/>
              <w:suppressLineNumbers/>
              <w:suppressAutoHyphens/>
              <w:autoSpaceDN w:val="0"/>
              <w:spacing w:after="0" w:line="240" w:lineRule="auto"/>
              <w:textAlignment w:val="baseline"/>
              <w:rPr>
                <w:rFonts w:ascii="Times New Roman" w:eastAsia="Arial Unicode MS" w:hAnsi="Times New Roman" w:cs="Arial Unicode MS"/>
                <w:kern w:val="3"/>
                <w:sz w:val="20"/>
                <w:szCs w:val="20"/>
                <w:lang w:eastAsia="zh-CN" w:bidi="hi-IN"/>
              </w:rPr>
            </w:pPr>
          </w:p>
          <w:p w14:paraId="72445CD8" w14:textId="77777777" w:rsidR="00A25A5F" w:rsidRPr="002118E3" w:rsidRDefault="00A25A5F" w:rsidP="002118E3">
            <w:pPr>
              <w:widowControl w:val="0"/>
              <w:suppressLineNumbers/>
              <w:suppressAutoHyphens/>
              <w:autoSpaceDN w:val="0"/>
              <w:spacing w:after="0" w:line="240" w:lineRule="auto"/>
              <w:textAlignment w:val="baseline"/>
              <w:rPr>
                <w:rFonts w:ascii="Times New Roman" w:eastAsia="Arial Unicode MS" w:hAnsi="Times New Roman" w:cs="Arial Unicode MS"/>
                <w:kern w:val="3"/>
                <w:sz w:val="20"/>
                <w:szCs w:val="20"/>
                <w:lang w:eastAsia="zh-CN" w:bidi="hi-IN"/>
              </w:rPr>
            </w:pPr>
            <w:r w:rsidRPr="002118E3">
              <w:rPr>
                <w:rFonts w:ascii="Times New Roman" w:eastAsia="Arial Unicode MS" w:hAnsi="Times New Roman" w:cs="Arial Unicode MS"/>
                <w:kern w:val="3"/>
                <w:sz w:val="20"/>
                <w:szCs w:val="20"/>
                <w:lang w:eastAsia="zh-CN" w:bidi="hi-IN"/>
              </w:rPr>
              <w:t>Esporre correttamente oralmente e per scritto</w:t>
            </w:r>
          </w:p>
          <w:p w14:paraId="43AACB32" w14:textId="77777777" w:rsidR="00A25A5F" w:rsidRPr="002118E3" w:rsidRDefault="00A25A5F" w:rsidP="002118E3">
            <w:pPr>
              <w:widowControl w:val="0"/>
              <w:suppressLineNumbers/>
              <w:suppressAutoHyphens/>
              <w:autoSpaceDN w:val="0"/>
              <w:spacing w:after="0" w:line="240" w:lineRule="auto"/>
              <w:textAlignment w:val="baseline"/>
              <w:rPr>
                <w:rFonts w:ascii="Times New Roman" w:eastAsia="Arial Unicode MS" w:hAnsi="Times New Roman" w:cs="Arial Unicode MS"/>
                <w:kern w:val="3"/>
                <w:sz w:val="20"/>
                <w:szCs w:val="20"/>
                <w:lang w:eastAsia="zh-CN" w:bidi="hi-IN"/>
              </w:rPr>
            </w:pPr>
          </w:p>
          <w:p w14:paraId="0A421968" w14:textId="2A434E3B" w:rsidR="00A25A5F" w:rsidRPr="002118E3" w:rsidRDefault="00A25A5F" w:rsidP="00810957">
            <w:pPr>
              <w:widowControl w:val="0"/>
              <w:suppressLineNumbers/>
              <w:suppressAutoHyphens/>
              <w:autoSpaceDN w:val="0"/>
              <w:spacing w:after="0" w:line="240" w:lineRule="auto"/>
              <w:textAlignment w:val="baseline"/>
              <w:rPr>
                <w:rFonts w:ascii="Times New Roman" w:eastAsia="Arial Unicode MS" w:hAnsi="Times New Roman" w:cs="Arial Unicode MS"/>
                <w:strike/>
                <w:kern w:val="3"/>
                <w:sz w:val="20"/>
                <w:szCs w:val="20"/>
                <w:lang w:eastAsia="zh-CN" w:bidi="hi-IN"/>
              </w:rPr>
            </w:pPr>
          </w:p>
        </w:tc>
        <w:tc>
          <w:tcPr>
            <w:tcW w:w="1275" w:type="dxa"/>
            <w:vMerge w:val="restart"/>
            <w:tcBorders>
              <w:left w:val="single" w:sz="2" w:space="0" w:color="000000"/>
            </w:tcBorders>
            <w:shd w:val="clear" w:color="auto" w:fill="auto"/>
            <w:tcMar>
              <w:top w:w="55" w:type="dxa"/>
              <w:left w:w="55" w:type="dxa"/>
              <w:bottom w:w="55" w:type="dxa"/>
              <w:right w:w="55" w:type="dxa"/>
            </w:tcMar>
          </w:tcPr>
          <w:p w14:paraId="3B097AD8" w14:textId="77777777" w:rsidR="00A25A5F" w:rsidRDefault="00301DFA" w:rsidP="0048470B">
            <w:pPr>
              <w:widowControl w:val="0"/>
              <w:suppressLineNumbers/>
              <w:suppressAutoHyphens/>
              <w:autoSpaceDN w:val="0"/>
              <w:spacing w:after="0" w:line="240" w:lineRule="auto"/>
              <w:textAlignment w:val="baseline"/>
              <w:rPr>
                <w:rFonts w:ascii="Times New Roman" w:eastAsia="Arial Unicode MS" w:hAnsi="Times New Roman" w:cs="Arial Unicode MS"/>
                <w:kern w:val="3"/>
                <w:sz w:val="20"/>
                <w:szCs w:val="20"/>
                <w:lang w:eastAsia="zh-CN" w:bidi="hi-IN"/>
              </w:rPr>
            </w:pPr>
            <w:r>
              <w:rPr>
                <w:rFonts w:ascii="Times New Roman" w:eastAsia="Arial Unicode MS" w:hAnsi="Times New Roman" w:cs="Arial Unicode MS"/>
                <w:kern w:val="3"/>
                <w:sz w:val="20"/>
                <w:szCs w:val="20"/>
                <w:lang w:eastAsia="zh-CN" w:bidi="hi-IN"/>
              </w:rPr>
              <w:t>Vedi tabella dei contenuti</w:t>
            </w:r>
          </w:p>
          <w:p w14:paraId="4EF9CD96" w14:textId="65D39829" w:rsidR="00301DFA" w:rsidRPr="002118E3" w:rsidRDefault="00301DFA" w:rsidP="0048470B">
            <w:pPr>
              <w:widowControl w:val="0"/>
              <w:suppressLineNumbers/>
              <w:suppressAutoHyphens/>
              <w:autoSpaceDN w:val="0"/>
              <w:spacing w:after="0" w:line="240" w:lineRule="auto"/>
              <w:textAlignment w:val="baseline"/>
              <w:rPr>
                <w:rFonts w:ascii="Times New Roman" w:eastAsia="Arial Unicode MS" w:hAnsi="Times New Roman" w:cs="Arial Unicode MS"/>
                <w:kern w:val="3"/>
                <w:sz w:val="20"/>
                <w:szCs w:val="20"/>
                <w:lang w:eastAsia="zh-CN" w:bidi="hi-IN"/>
              </w:rPr>
            </w:pPr>
            <w:r>
              <w:rPr>
                <w:rFonts w:ascii="Times New Roman" w:eastAsia="Arial Unicode MS" w:hAnsi="Times New Roman" w:cs="Arial Unicode MS"/>
                <w:kern w:val="3"/>
                <w:sz w:val="20"/>
                <w:szCs w:val="20"/>
                <w:lang w:eastAsia="zh-CN" w:bidi="hi-IN"/>
              </w:rPr>
              <w:t>*</w:t>
            </w:r>
          </w:p>
        </w:tc>
        <w:tc>
          <w:tcPr>
            <w:tcW w:w="1306" w:type="dxa"/>
            <w:vMerge w:val="restart"/>
            <w:tcBorders>
              <w:left w:val="single" w:sz="2" w:space="0" w:color="000000"/>
              <w:right w:val="single" w:sz="2" w:space="0" w:color="000000"/>
            </w:tcBorders>
          </w:tcPr>
          <w:p w14:paraId="53664948" w14:textId="77777777" w:rsidR="00301DFA" w:rsidRDefault="00301DFA" w:rsidP="00301DFA">
            <w:pPr>
              <w:widowControl w:val="0"/>
              <w:suppressLineNumbers/>
              <w:suppressAutoHyphens/>
              <w:autoSpaceDN w:val="0"/>
              <w:spacing w:after="0" w:line="240" w:lineRule="auto"/>
              <w:textAlignment w:val="baseline"/>
              <w:rPr>
                <w:rFonts w:ascii="Times New Roman" w:eastAsia="Arial Unicode MS" w:hAnsi="Times New Roman" w:cs="Arial Unicode MS"/>
                <w:kern w:val="3"/>
                <w:sz w:val="20"/>
                <w:szCs w:val="20"/>
                <w:lang w:eastAsia="zh-CN" w:bidi="hi-IN"/>
              </w:rPr>
            </w:pPr>
            <w:r>
              <w:rPr>
                <w:rFonts w:ascii="Times New Roman" w:eastAsia="Arial Unicode MS" w:hAnsi="Times New Roman" w:cs="Arial Unicode MS"/>
                <w:kern w:val="3"/>
                <w:sz w:val="20"/>
                <w:szCs w:val="20"/>
                <w:lang w:eastAsia="zh-CN" w:bidi="hi-IN"/>
              </w:rPr>
              <w:t>Vedi tabella dei contenuti</w:t>
            </w:r>
          </w:p>
          <w:p w14:paraId="6AD83724" w14:textId="5864F634" w:rsidR="00A25A5F" w:rsidRPr="00A03664" w:rsidRDefault="00301DFA" w:rsidP="00301DFA">
            <w:pPr>
              <w:widowControl w:val="0"/>
              <w:suppressLineNumbers/>
              <w:suppressAutoHyphens/>
              <w:autoSpaceDN w:val="0"/>
              <w:spacing w:after="0" w:line="240" w:lineRule="auto"/>
              <w:textAlignment w:val="baseline"/>
              <w:rPr>
                <w:rFonts w:ascii="Times New Roman" w:eastAsia="Arial Unicode MS" w:hAnsi="Times New Roman" w:cs="Arial Unicode MS"/>
                <w:kern w:val="3"/>
                <w:sz w:val="20"/>
                <w:szCs w:val="20"/>
                <w:lang w:eastAsia="zh-CN" w:bidi="hi-IN"/>
              </w:rPr>
            </w:pPr>
            <w:r>
              <w:rPr>
                <w:rFonts w:ascii="Times New Roman" w:eastAsia="Arial Unicode MS" w:hAnsi="Times New Roman" w:cs="Arial Unicode MS"/>
                <w:kern w:val="3"/>
                <w:sz w:val="20"/>
                <w:szCs w:val="20"/>
                <w:lang w:eastAsia="zh-CN" w:bidi="hi-IN"/>
              </w:rPr>
              <w:t>*</w:t>
            </w:r>
          </w:p>
        </w:tc>
        <w:tc>
          <w:tcPr>
            <w:tcW w:w="3230" w:type="dxa"/>
            <w:vMerge w:val="restart"/>
            <w:tcBorders>
              <w:left w:val="single" w:sz="2" w:space="0" w:color="000000"/>
            </w:tcBorders>
          </w:tcPr>
          <w:p w14:paraId="57E7C7B8" w14:textId="77777777" w:rsidR="00A25A5F" w:rsidRPr="00DA24E3" w:rsidRDefault="00A25A5F" w:rsidP="00DA24E3">
            <w:pPr>
              <w:widowControl w:val="0"/>
              <w:suppressLineNumbers/>
              <w:suppressAutoHyphens/>
              <w:autoSpaceDN w:val="0"/>
              <w:spacing w:after="0" w:line="240" w:lineRule="auto"/>
              <w:textAlignment w:val="baseline"/>
              <w:rPr>
                <w:rFonts w:ascii="Times New Roman" w:eastAsia="Arial Unicode MS" w:hAnsi="Times New Roman" w:cs="Arial Unicode MS"/>
                <w:b/>
                <w:kern w:val="3"/>
                <w:sz w:val="20"/>
                <w:szCs w:val="20"/>
                <w:lang w:eastAsia="zh-CN" w:bidi="hi-IN"/>
              </w:rPr>
            </w:pPr>
            <w:r w:rsidRPr="00DA24E3">
              <w:rPr>
                <w:rFonts w:ascii="Times New Roman" w:eastAsia="Arial Unicode MS" w:hAnsi="Times New Roman" w:cs="Arial Unicode MS"/>
                <w:b/>
                <w:kern w:val="3"/>
                <w:sz w:val="20"/>
                <w:szCs w:val="20"/>
                <w:lang w:eastAsia="zh-CN" w:bidi="hi-IN"/>
              </w:rPr>
              <w:t xml:space="preserve">Geography (per le classi Cambridge) </w:t>
            </w:r>
          </w:p>
          <w:p w14:paraId="71E5D0B5" w14:textId="77777777" w:rsidR="00A25A5F" w:rsidRPr="00DA24E3" w:rsidRDefault="00A25A5F" w:rsidP="00DA24E3">
            <w:pPr>
              <w:widowControl w:val="0"/>
              <w:suppressLineNumbers/>
              <w:suppressAutoHyphens/>
              <w:autoSpaceDN w:val="0"/>
              <w:spacing w:after="0" w:line="240" w:lineRule="auto"/>
              <w:textAlignment w:val="baseline"/>
              <w:rPr>
                <w:rFonts w:ascii="Times New Roman" w:eastAsia="Arial Unicode MS" w:hAnsi="Times New Roman" w:cs="Arial Unicode MS"/>
                <w:kern w:val="3"/>
                <w:sz w:val="20"/>
                <w:szCs w:val="20"/>
                <w:lang w:eastAsia="zh-CN" w:bidi="hi-IN"/>
              </w:rPr>
            </w:pPr>
            <w:r w:rsidRPr="00DA24E3">
              <w:rPr>
                <w:rFonts w:ascii="Times New Roman" w:eastAsia="Arial Unicode MS" w:hAnsi="Times New Roman" w:cs="Arial Unicode MS"/>
                <w:kern w:val="3"/>
                <w:sz w:val="20"/>
                <w:szCs w:val="20"/>
                <w:lang w:eastAsia="zh-CN" w:bidi="hi-IN"/>
              </w:rPr>
              <w:t xml:space="preserve"> </w:t>
            </w:r>
          </w:p>
          <w:p w14:paraId="18849B0E" w14:textId="3C2657A1" w:rsidR="00A25A5F" w:rsidRPr="00DA24E3" w:rsidRDefault="00A25A5F" w:rsidP="00DA24E3">
            <w:pPr>
              <w:widowControl w:val="0"/>
              <w:suppressLineNumbers/>
              <w:suppressAutoHyphens/>
              <w:autoSpaceDN w:val="0"/>
              <w:spacing w:after="0" w:line="240" w:lineRule="auto"/>
              <w:textAlignment w:val="baseline"/>
              <w:rPr>
                <w:rFonts w:ascii="Times New Roman" w:eastAsia="Arial Unicode MS" w:hAnsi="Times New Roman" w:cs="Arial Unicode MS"/>
                <w:kern w:val="3"/>
                <w:sz w:val="20"/>
                <w:szCs w:val="20"/>
                <w:lang w:eastAsia="zh-CN" w:bidi="hi-IN"/>
              </w:rPr>
            </w:pPr>
            <w:r w:rsidRPr="00DA24E3">
              <w:rPr>
                <w:rFonts w:ascii="Times New Roman" w:eastAsia="Arial Unicode MS" w:hAnsi="Times New Roman" w:cs="Arial Unicode MS"/>
                <w:kern w:val="3"/>
                <w:sz w:val="20"/>
                <w:szCs w:val="20"/>
                <w:lang w:eastAsia="zh-CN" w:bidi="hi-IN"/>
              </w:rPr>
              <w:t xml:space="preserve">Vd. Syllabus Geography </w:t>
            </w:r>
            <w:r w:rsidR="007B2534">
              <w:rPr>
                <w:rFonts w:ascii="Times New Roman" w:eastAsia="Arial Unicode MS" w:hAnsi="Times New Roman" w:cs="Arial Unicode MS"/>
                <w:kern w:val="3"/>
                <w:sz w:val="20"/>
                <w:szCs w:val="20"/>
                <w:lang w:eastAsia="zh-CN" w:bidi="hi-IN"/>
              </w:rPr>
              <w:t>– cfr.ALLEGATO</w:t>
            </w:r>
          </w:p>
          <w:p w14:paraId="323D1FC2" w14:textId="77777777" w:rsidR="00A25A5F" w:rsidRPr="00DA24E3" w:rsidRDefault="00A25A5F" w:rsidP="00DA24E3">
            <w:pPr>
              <w:widowControl w:val="0"/>
              <w:suppressLineNumbers/>
              <w:suppressAutoHyphens/>
              <w:autoSpaceDN w:val="0"/>
              <w:spacing w:after="0" w:line="240" w:lineRule="auto"/>
              <w:textAlignment w:val="baseline"/>
              <w:rPr>
                <w:rFonts w:ascii="Times New Roman" w:eastAsia="Arial Unicode MS" w:hAnsi="Times New Roman" w:cs="Arial Unicode MS"/>
                <w:kern w:val="3"/>
                <w:sz w:val="20"/>
                <w:szCs w:val="20"/>
                <w:lang w:eastAsia="zh-CN" w:bidi="hi-IN"/>
              </w:rPr>
            </w:pPr>
            <w:r w:rsidRPr="00DA24E3">
              <w:rPr>
                <w:rFonts w:ascii="Times New Roman" w:eastAsia="Arial Unicode MS" w:hAnsi="Times New Roman" w:cs="Arial Unicode MS"/>
                <w:kern w:val="3"/>
                <w:sz w:val="20"/>
                <w:szCs w:val="20"/>
                <w:lang w:eastAsia="zh-CN" w:bidi="hi-IN"/>
              </w:rPr>
              <w:t xml:space="preserve"> </w:t>
            </w:r>
          </w:p>
          <w:p w14:paraId="6DF82DBD" w14:textId="4F85A527" w:rsidR="00A25A5F" w:rsidRPr="00F874E6" w:rsidRDefault="00A25A5F" w:rsidP="00DA24E3">
            <w:pPr>
              <w:widowControl w:val="0"/>
              <w:suppressLineNumbers/>
              <w:suppressAutoHyphens/>
              <w:autoSpaceDN w:val="0"/>
              <w:spacing w:after="0" w:line="240" w:lineRule="auto"/>
              <w:textAlignment w:val="baseline"/>
              <w:rPr>
                <w:rFonts w:ascii="Times New Roman" w:eastAsia="Arial Unicode MS" w:hAnsi="Times New Roman" w:cs="Arial Unicode MS"/>
                <w:b/>
                <w:kern w:val="3"/>
                <w:sz w:val="20"/>
                <w:szCs w:val="20"/>
                <w:lang w:eastAsia="zh-CN" w:bidi="hi-IN"/>
              </w:rPr>
            </w:pPr>
            <w:r w:rsidRPr="00F874E6">
              <w:rPr>
                <w:rFonts w:ascii="Times New Roman" w:eastAsia="Arial Unicode MS" w:hAnsi="Times New Roman" w:cs="Arial Unicode MS"/>
                <w:b/>
                <w:kern w:val="3"/>
                <w:sz w:val="20"/>
                <w:szCs w:val="20"/>
                <w:lang w:eastAsia="zh-CN" w:bidi="hi-IN"/>
              </w:rPr>
              <w:t xml:space="preserve">I anno </w:t>
            </w:r>
          </w:p>
          <w:p w14:paraId="64FFAAD0" w14:textId="77777777" w:rsidR="00A25A5F" w:rsidRPr="00DA24E3" w:rsidRDefault="00A25A5F" w:rsidP="00DA24E3">
            <w:pPr>
              <w:widowControl w:val="0"/>
              <w:suppressLineNumbers/>
              <w:suppressAutoHyphens/>
              <w:autoSpaceDN w:val="0"/>
              <w:spacing w:after="0" w:line="240" w:lineRule="auto"/>
              <w:textAlignment w:val="baseline"/>
              <w:rPr>
                <w:rFonts w:ascii="Times New Roman" w:eastAsia="Arial Unicode MS" w:hAnsi="Times New Roman" w:cs="Arial Unicode MS"/>
                <w:kern w:val="3"/>
                <w:sz w:val="20"/>
                <w:szCs w:val="20"/>
                <w:lang w:eastAsia="zh-CN" w:bidi="hi-IN"/>
              </w:rPr>
            </w:pPr>
            <w:r w:rsidRPr="00DA24E3">
              <w:rPr>
                <w:rFonts w:ascii="Times New Roman" w:eastAsia="Arial Unicode MS" w:hAnsi="Times New Roman" w:cs="Arial Unicode MS"/>
                <w:kern w:val="3"/>
                <w:sz w:val="20"/>
                <w:szCs w:val="20"/>
                <w:lang w:eastAsia="zh-CN" w:bidi="hi-IN"/>
              </w:rPr>
              <w:t xml:space="preserve"> </w:t>
            </w:r>
          </w:p>
          <w:p w14:paraId="3F48D0D8" w14:textId="77777777" w:rsidR="00A25A5F" w:rsidRPr="00F874E6" w:rsidRDefault="00A25A5F" w:rsidP="00DA24E3">
            <w:pPr>
              <w:widowControl w:val="0"/>
              <w:suppressLineNumbers/>
              <w:suppressAutoHyphens/>
              <w:autoSpaceDN w:val="0"/>
              <w:spacing w:after="0" w:line="240" w:lineRule="auto"/>
              <w:textAlignment w:val="baseline"/>
              <w:rPr>
                <w:rFonts w:ascii="Times New Roman" w:eastAsia="Arial Unicode MS" w:hAnsi="Times New Roman" w:cs="Arial Unicode MS"/>
                <w:b/>
                <w:i/>
                <w:kern w:val="3"/>
                <w:sz w:val="20"/>
                <w:szCs w:val="20"/>
                <w:lang w:eastAsia="zh-CN" w:bidi="hi-IN"/>
              </w:rPr>
            </w:pPr>
            <w:r w:rsidRPr="00F874E6">
              <w:rPr>
                <w:rFonts w:ascii="Times New Roman" w:eastAsia="Arial Unicode MS" w:hAnsi="Times New Roman" w:cs="Arial Unicode MS"/>
                <w:b/>
                <w:i/>
                <w:kern w:val="3"/>
                <w:sz w:val="20"/>
                <w:szCs w:val="20"/>
                <w:lang w:eastAsia="zh-CN" w:bidi="hi-IN"/>
              </w:rPr>
              <w:t xml:space="preserve">Theme 1: Population and Settlement </w:t>
            </w:r>
          </w:p>
          <w:p w14:paraId="6780BBCB" w14:textId="77777777" w:rsidR="00A25A5F" w:rsidRPr="00F874E6" w:rsidRDefault="00A25A5F" w:rsidP="00DA24E3">
            <w:pPr>
              <w:widowControl w:val="0"/>
              <w:suppressLineNumbers/>
              <w:suppressAutoHyphens/>
              <w:autoSpaceDN w:val="0"/>
              <w:spacing w:after="0" w:line="240" w:lineRule="auto"/>
              <w:textAlignment w:val="baseline"/>
              <w:rPr>
                <w:rFonts w:ascii="Times New Roman" w:eastAsia="Arial Unicode MS" w:hAnsi="Times New Roman" w:cs="Arial Unicode MS"/>
                <w:b/>
                <w:i/>
                <w:kern w:val="3"/>
                <w:sz w:val="20"/>
                <w:szCs w:val="20"/>
                <w:lang w:eastAsia="zh-CN" w:bidi="hi-IN"/>
              </w:rPr>
            </w:pPr>
            <w:r w:rsidRPr="00F874E6">
              <w:rPr>
                <w:rFonts w:ascii="Times New Roman" w:eastAsia="Arial Unicode MS" w:hAnsi="Times New Roman" w:cs="Arial Unicode MS"/>
                <w:b/>
                <w:i/>
                <w:kern w:val="3"/>
                <w:sz w:val="20"/>
                <w:szCs w:val="20"/>
                <w:lang w:eastAsia="zh-CN" w:bidi="hi-IN"/>
              </w:rPr>
              <w:t xml:space="preserve"> - Topics 1-16 </w:t>
            </w:r>
          </w:p>
          <w:p w14:paraId="50B145F8" w14:textId="77777777" w:rsidR="00A25A5F" w:rsidRPr="00DA24E3" w:rsidRDefault="00A25A5F" w:rsidP="00DA24E3">
            <w:pPr>
              <w:widowControl w:val="0"/>
              <w:suppressLineNumbers/>
              <w:suppressAutoHyphens/>
              <w:autoSpaceDN w:val="0"/>
              <w:spacing w:after="0" w:line="240" w:lineRule="auto"/>
              <w:textAlignment w:val="baseline"/>
              <w:rPr>
                <w:rFonts w:ascii="Times New Roman" w:eastAsia="Arial Unicode MS" w:hAnsi="Times New Roman" w:cs="Arial Unicode MS"/>
                <w:kern w:val="3"/>
                <w:sz w:val="20"/>
                <w:szCs w:val="20"/>
                <w:lang w:eastAsia="zh-CN" w:bidi="hi-IN"/>
              </w:rPr>
            </w:pPr>
            <w:r w:rsidRPr="00DA24E3">
              <w:rPr>
                <w:rFonts w:ascii="Times New Roman" w:eastAsia="Arial Unicode MS" w:hAnsi="Times New Roman" w:cs="Arial Unicode MS"/>
                <w:kern w:val="3"/>
                <w:sz w:val="20"/>
                <w:szCs w:val="20"/>
                <w:lang w:eastAsia="zh-CN" w:bidi="hi-IN"/>
              </w:rPr>
              <w:t xml:space="preserve"> </w:t>
            </w:r>
          </w:p>
          <w:p w14:paraId="3BD61229" w14:textId="77777777" w:rsidR="00A25A5F" w:rsidRPr="00F874E6" w:rsidRDefault="00A25A5F" w:rsidP="00DA24E3">
            <w:pPr>
              <w:widowControl w:val="0"/>
              <w:suppressLineNumbers/>
              <w:suppressAutoHyphens/>
              <w:autoSpaceDN w:val="0"/>
              <w:spacing w:after="0" w:line="240" w:lineRule="auto"/>
              <w:textAlignment w:val="baseline"/>
              <w:rPr>
                <w:rFonts w:ascii="Times New Roman" w:eastAsia="Arial Unicode MS" w:hAnsi="Times New Roman" w:cs="Arial Unicode MS"/>
                <w:b/>
                <w:i/>
                <w:kern w:val="3"/>
                <w:sz w:val="20"/>
                <w:szCs w:val="20"/>
                <w:lang w:eastAsia="zh-CN" w:bidi="hi-IN"/>
              </w:rPr>
            </w:pPr>
            <w:r w:rsidRPr="00F874E6">
              <w:rPr>
                <w:rFonts w:ascii="Times New Roman" w:eastAsia="Arial Unicode MS" w:hAnsi="Times New Roman" w:cs="Arial Unicode MS"/>
                <w:b/>
                <w:i/>
                <w:kern w:val="3"/>
                <w:sz w:val="20"/>
                <w:szCs w:val="20"/>
                <w:lang w:eastAsia="zh-CN" w:bidi="hi-IN"/>
              </w:rPr>
              <w:t xml:space="preserve">Theme 2: The Natural Enviroment (in collaborazione con il docente di Scienze che tratterà gli argomenti in italiano) </w:t>
            </w:r>
          </w:p>
          <w:p w14:paraId="1E838B49" w14:textId="77777777" w:rsidR="00A25A5F" w:rsidRPr="00DA24E3" w:rsidRDefault="00A25A5F" w:rsidP="00DA24E3">
            <w:pPr>
              <w:widowControl w:val="0"/>
              <w:suppressLineNumbers/>
              <w:suppressAutoHyphens/>
              <w:autoSpaceDN w:val="0"/>
              <w:spacing w:after="0" w:line="240" w:lineRule="auto"/>
              <w:textAlignment w:val="baseline"/>
              <w:rPr>
                <w:rFonts w:ascii="Times New Roman" w:eastAsia="Arial Unicode MS" w:hAnsi="Times New Roman" w:cs="Arial Unicode MS"/>
                <w:kern w:val="3"/>
                <w:sz w:val="20"/>
                <w:szCs w:val="20"/>
                <w:lang w:eastAsia="zh-CN" w:bidi="hi-IN"/>
              </w:rPr>
            </w:pPr>
            <w:r w:rsidRPr="00DA24E3">
              <w:rPr>
                <w:rFonts w:ascii="Times New Roman" w:eastAsia="Arial Unicode MS" w:hAnsi="Times New Roman" w:cs="Arial Unicode MS"/>
                <w:kern w:val="3"/>
                <w:sz w:val="20"/>
                <w:szCs w:val="20"/>
                <w:lang w:eastAsia="zh-CN" w:bidi="hi-IN"/>
              </w:rPr>
              <w:t xml:space="preserve"> - Topics 17-33 </w:t>
            </w:r>
          </w:p>
          <w:p w14:paraId="37832193" w14:textId="77777777" w:rsidR="00A25A5F" w:rsidRPr="00DA24E3" w:rsidRDefault="00A25A5F" w:rsidP="00DA24E3">
            <w:pPr>
              <w:widowControl w:val="0"/>
              <w:suppressLineNumbers/>
              <w:suppressAutoHyphens/>
              <w:autoSpaceDN w:val="0"/>
              <w:spacing w:after="0" w:line="240" w:lineRule="auto"/>
              <w:textAlignment w:val="baseline"/>
              <w:rPr>
                <w:rFonts w:ascii="Times New Roman" w:eastAsia="Arial Unicode MS" w:hAnsi="Times New Roman" w:cs="Arial Unicode MS"/>
                <w:kern w:val="3"/>
                <w:sz w:val="20"/>
                <w:szCs w:val="20"/>
                <w:lang w:eastAsia="zh-CN" w:bidi="hi-IN"/>
              </w:rPr>
            </w:pPr>
            <w:r w:rsidRPr="00DA24E3">
              <w:rPr>
                <w:rFonts w:ascii="Times New Roman" w:eastAsia="Arial Unicode MS" w:hAnsi="Times New Roman" w:cs="Arial Unicode MS"/>
                <w:kern w:val="3"/>
                <w:sz w:val="20"/>
                <w:szCs w:val="20"/>
                <w:lang w:eastAsia="zh-CN" w:bidi="hi-IN"/>
              </w:rPr>
              <w:t xml:space="preserve"> </w:t>
            </w:r>
          </w:p>
          <w:p w14:paraId="6BB5E466" w14:textId="77777777" w:rsidR="00A25A5F" w:rsidRPr="00DA24E3" w:rsidRDefault="00A25A5F" w:rsidP="00DA24E3">
            <w:pPr>
              <w:widowControl w:val="0"/>
              <w:suppressLineNumbers/>
              <w:suppressAutoHyphens/>
              <w:autoSpaceDN w:val="0"/>
              <w:spacing w:after="0" w:line="240" w:lineRule="auto"/>
              <w:textAlignment w:val="baseline"/>
              <w:rPr>
                <w:rFonts w:ascii="Times New Roman" w:eastAsia="Arial Unicode MS" w:hAnsi="Times New Roman" w:cs="Arial Unicode MS"/>
                <w:kern w:val="3"/>
                <w:sz w:val="20"/>
                <w:szCs w:val="20"/>
                <w:lang w:eastAsia="zh-CN" w:bidi="hi-IN"/>
              </w:rPr>
            </w:pPr>
          </w:p>
          <w:p w14:paraId="24DD38DB" w14:textId="6C50488E" w:rsidR="00A25A5F" w:rsidRPr="00F874E6" w:rsidRDefault="00A25A5F" w:rsidP="00DA24E3">
            <w:pPr>
              <w:widowControl w:val="0"/>
              <w:suppressLineNumbers/>
              <w:suppressAutoHyphens/>
              <w:autoSpaceDN w:val="0"/>
              <w:spacing w:after="0" w:line="240" w:lineRule="auto"/>
              <w:textAlignment w:val="baseline"/>
              <w:rPr>
                <w:rFonts w:ascii="Times New Roman" w:eastAsia="Arial Unicode MS" w:hAnsi="Times New Roman" w:cs="Arial Unicode MS"/>
                <w:b/>
                <w:kern w:val="3"/>
                <w:sz w:val="20"/>
                <w:szCs w:val="20"/>
                <w:lang w:eastAsia="zh-CN" w:bidi="hi-IN"/>
              </w:rPr>
            </w:pPr>
            <w:r w:rsidRPr="00F874E6">
              <w:rPr>
                <w:rFonts w:ascii="Times New Roman" w:eastAsia="Arial Unicode MS" w:hAnsi="Times New Roman" w:cs="Arial Unicode MS"/>
                <w:b/>
                <w:kern w:val="3"/>
                <w:sz w:val="20"/>
                <w:szCs w:val="20"/>
                <w:lang w:eastAsia="zh-CN" w:bidi="hi-IN"/>
              </w:rPr>
              <w:t xml:space="preserve">II anno </w:t>
            </w:r>
          </w:p>
          <w:p w14:paraId="55DAFD41" w14:textId="77777777" w:rsidR="00A25A5F" w:rsidRPr="00DA24E3" w:rsidRDefault="00A25A5F" w:rsidP="00DA24E3">
            <w:pPr>
              <w:widowControl w:val="0"/>
              <w:suppressLineNumbers/>
              <w:suppressAutoHyphens/>
              <w:autoSpaceDN w:val="0"/>
              <w:spacing w:after="0" w:line="240" w:lineRule="auto"/>
              <w:textAlignment w:val="baseline"/>
              <w:rPr>
                <w:rFonts w:ascii="Times New Roman" w:eastAsia="Arial Unicode MS" w:hAnsi="Times New Roman" w:cs="Arial Unicode MS"/>
                <w:kern w:val="3"/>
                <w:sz w:val="20"/>
                <w:szCs w:val="20"/>
                <w:lang w:eastAsia="zh-CN" w:bidi="hi-IN"/>
              </w:rPr>
            </w:pPr>
            <w:r w:rsidRPr="00DA24E3">
              <w:rPr>
                <w:rFonts w:ascii="Times New Roman" w:eastAsia="Arial Unicode MS" w:hAnsi="Times New Roman" w:cs="Arial Unicode MS"/>
                <w:kern w:val="3"/>
                <w:sz w:val="20"/>
                <w:szCs w:val="20"/>
                <w:lang w:eastAsia="zh-CN" w:bidi="hi-IN"/>
              </w:rPr>
              <w:t xml:space="preserve"> </w:t>
            </w:r>
          </w:p>
          <w:p w14:paraId="4D327C55" w14:textId="77777777" w:rsidR="00A25A5F" w:rsidRPr="00DA24E3" w:rsidRDefault="00A25A5F" w:rsidP="00DA24E3">
            <w:pPr>
              <w:widowControl w:val="0"/>
              <w:suppressLineNumbers/>
              <w:suppressAutoHyphens/>
              <w:autoSpaceDN w:val="0"/>
              <w:spacing w:after="0" w:line="240" w:lineRule="auto"/>
              <w:textAlignment w:val="baseline"/>
              <w:rPr>
                <w:rFonts w:ascii="Times New Roman" w:eastAsia="Arial Unicode MS" w:hAnsi="Times New Roman" w:cs="Arial Unicode MS"/>
                <w:b/>
                <w:kern w:val="3"/>
                <w:sz w:val="20"/>
                <w:szCs w:val="20"/>
                <w:lang w:eastAsia="zh-CN" w:bidi="hi-IN"/>
              </w:rPr>
            </w:pPr>
            <w:r w:rsidRPr="00DA24E3">
              <w:rPr>
                <w:rFonts w:ascii="Times New Roman" w:eastAsia="Arial Unicode MS" w:hAnsi="Times New Roman" w:cs="Arial Unicode MS"/>
                <w:b/>
                <w:kern w:val="3"/>
                <w:sz w:val="20"/>
                <w:szCs w:val="20"/>
                <w:lang w:eastAsia="zh-CN" w:bidi="hi-IN"/>
              </w:rPr>
              <w:t xml:space="preserve">Theme 2: The Natural Enviroment </w:t>
            </w:r>
          </w:p>
          <w:p w14:paraId="24D89AED" w14:textId="1882614D" w:rsidR="00A25A5F" w:rsidRPr="00DA24E3" w:rsidRDefault="00A25A5F" w:rsidP="00DA24E3">
            <w:pPr>
              <w:widowControl w:val="0"/>
              <w:suppressLineNumbers/>
              <w:suppressAutoHyphens/>
              <w:autoSpaceDN w:val="0"/>
              <w:spacing w:after="0" w:line="240" w:lineRule="auto"/>
              <w:textAlignment w:val="baseline"/>
              <w:rPr>
                <w:rFonts w:ascii="Times New Roman" w:eastAsia="Arial Unicode MS" w:hAnsi="Times New Roman" w:cs="Arial Unicode MS"/>
                <w:kern w:val="3"/>
                <w:sz w:val="20"/>
                <w:szCs w:val="20"/>
                <w:lang w:eastAsia="zh-CN" w:bidi="hi-IN"/>
              </w:rPr>
            </w:pPr>
            <w:r w:rsidRPr="00DA24E3">
              <w:rPr>
                <w:rFonts w:ascii="Times New Roman" w:eastAsia="Arial Unicode MS" w:hAnsi="Times New Roman" w:cs="Arial Unicode MS"/>
                <w:kern w:val="3"/>
                <w:sz w:val="20"/>
                <w:szCs w:val="20"/>
                <w:lang w:eastAsia="zh-CN" w:bidi="hi-IN"/>
              </w:rPr>
              <w:t xml:space="preserve"> - Topics 17-33 (recupero degli </w:t>
            </w:r>
            <w:r w:rsidRPr="00DA24E3">
              <w:rPr>
                <w:rFonts w:ascii="Times New Roman" w:eastAsia="Arial Unicode MS" w:hAnsi="Times New Roman" w:cs="Arial Unicode MS"/>
                <w:kern w:val="3"/>
                <w:sz w:val="20"/>
                <w:szCs w:val="20"/>
                <w:lang w:eastAsia="zh-CN" w:bidi="hi-IN"/>
              </w:rPr>
              <w:lastRenderedPageBreak/>
              <w:t xml:space="preserve">argomenti non trattati </w:t>
            </w:r>
            <w:r w:rsidR="007B2534">
              <w:rPr>
                <w:rFonts w:ascii="Times New Roman" w:eastAsia="Arial Unicode MS" w:hAnsi="Times New Roman" w:cs="Arial Unicode MS"/>
                <w:kern w:val="3"/>
                <w:sz w:val="20"/>
                <w:szCs w:val="20"/>
                <w:lang w:eastAsia="zh-CN" w:bidi="hi-IN"/>
              </w:rPr>
              <w:t>il primo</w:t>
            </w:r>
            <w:r w:rsidRPr="00DA24E3">
              <w:rPr>
                <w:rFonts w:ascii="Times New Roman" w:eastAsia="Arial Unicode MS" w:hAnsi="Times New Roman" w:cs="Arial Unicode MS"/>
                <w:kern w:val="3"/>
                <w:sz w:val="20"/>
                <w:szCs w:val="20"/>
                <w:lang w:eastAsia="zh-CN" w:bidi="hi-IN"/>
              </w:rPr>
              <w:t xml:space="preserve"> anno; in collaborazione con il docente di Scienze, che tratterà o ripasserà gli argomenti in italiano, e con il docente di Inglese che leggerà alcuni dei Case Studies) - Topics 34-42 </w:t>
            </w:r>
          </w:p>
          <w:p w14:paraId="24BC4BF8" w14:textId="77777777" w:rsidR="00A25A5F" w:rsidRPr="00DA24E3" w:rsidRDefault="00A25A5F" w:rsidP="00DA24E3">
            <w:pPr>
              <w:widowControl w:val="0"/>
              <w:suppressLineNumbers/>
              <w:suppressAutoHyphens/>
              <w:autoSpaceDN w:val="0"/>
              <w:spacing w:after="0" w:line="240" w:lineRule="auto"/>
              <w:textAlignment w:val="baseline"/>
              <w:rPr>
                <w:rFonts w:ascii="Times New Roman" w:eastAsia="Arial Unicode MS" w:hAnsi="Times New Roman" w:cs="Arial Unicode MS"/>
                <w:kern w:val="3"/>
                <w:sz w:val="20"/>
                <w:szCs w:val="20"/>
                <w:lang w:eastAsia="zh-CN" w:bidi="hi-IN"/>
              </w:rPr>
            </w:pPr>
            <w:r w:rsidRPr="00DA24E3">
              <w:rPr>
                <w:rFonts w:ascii="Times New Roman" w:eastAsia="Arial Unicode MS" w:hAnsi="Times New Roman" w:cs="Arial Unicode MS"/>
                <w:kern w:val="3"/>
                <w:sz w:val="20"/>
                <w:szCs w:val="20"/>
                <w:lang w:eastAsia="zh-CN" w:bidi="hi-IN"/>
              </w:rPr>
              <w:t xml:space="preserve"> </w:t>
            </w:r>
          </w:p>
          <w:p w14:paraId="66BB22B6" w14:textId="77777777" w:rsidR="00A25A5F" w:rsidRPr="00F874E6" w:rsidRDefault="00A25A5F" w:rsidP="00DA24E3">
            <w:pPr>
              <w:widowControl w:val="0"/>
              <w:suppressLineNumbers/>
              <w:suppressAutoHyphens/>
              <w:autoSpaceDN w:val="0"/>
              <w:spacing w:after="0" w:line="240" w:lineRule="auto"/>
              <w:textAlignment w:val="baseline"/>
              <w:rPr>
                <w:rFonts w:ascii="Times New Roman" w:eastAsia="Arial Unicode MS" w:hAnsi="Times New Roman" w:cs="Arial Unicode MS"/>
                <w:b/>
                <w:kern w:val="3"/>
                <w:sz w:val="20"/>
                <w:szCs w:val="20"/>
                <w:lang w:eastAsia="zh-CN" w:bidi="hi-IN"/>
              </w:rPr>
            </w:pPr>
            <w:r w:rsidRPr="00F874E6">
              <w:rPr>
                <w:rFonts w:ascii="Times New Roman" w:eastAsia="Arial Unicode MS" w:hAnsi="Times New Roman" w:cs="Arial Unicode MS"/>
                <w:b/>
                <w:kern w:val="3"/>
                <w:sz w:val="20"/>
                <w:szCs w:val="20"/>
                <w:lang w:eastAsia="zh-CN" w:bidi="hi-IN"/>
              </w:rPr>
              <w:t xml:space="preserve">Theme 3: Economic Development </w:t>
            </w:r>
          </w:p>
          <w:p w14:paraId="5606D76B" w14:textId="3D458C24" w:rsidR="00A25A5F" w:rsidRPr="00DA24E3" w:rsidRDefault="00A25A5F" w:rsidP="00DA24E3">
            <w:pPr>
              <w:widowControl w:val="0"/>
              <w:suppressLineNumbers/>
              <w:suppressAutoHyphens/>
              <w:autoSpaceDN w:val="0"/>
              <w:spacing w:after="0" w:line="240" w:lineRule="auto"/>
              <w:textAlignment w:val="baseline"/>
              <w:rPr>
                <w:rFonts w:ascii="Times New Roman" w:eastAsia="Arial Unicode MS" w:hAnsi="Times New Roman" w:cs="Arial Unicode MS"/>
                <w:kern w:val="3"/>
                <w:sz w:val="20"/>
                <w:szCs w:val="20"/>
                <w:lang w:eastAsia="zh-CN" w:bidi="hi-IN"/>
              </w:rPr>
            </w:pPr>
            <w:r w:rsidRPr="00DA24E3">
              <w:rPr>
                <w:rFonts w:ascii="Times New Roman" w:eastAsia="Arial Unicode MS" w:hAnsi="Times New Roman" w:cs="Arial Unicode MS"/>
                <w:kern w:val="3"/>
                <w:sz w:val="20"/>
                <w:szCs w:val="20"/>
                <w:lang w:eastAsia="zh-CN" w:bidi="hi-IN"/>
              </w:rPr>
              <w:t xml:space="preserve"> - Topics 43-61 </w:t>
            </w:r>
          </w:p>
        </w:tc>
        <w:tc>
          <w:tcPr>
            <w:tcW w:w="1704" w:type="dxa"/>
            <w:vMerge w:val="restart"/>
            <w:tcBorders>
              <w:left w:val="single" w:sz="2" w:space="0" w:color="000000"/>
              <w:right w:val="single" w:sz="2" w:space="0" w:color="000000"/>
            </w:tcBorders>
            <w:shd w:val="clear" w:color="auto" w:fill="auto"/>
            <w:tcMar>
              <w:top w:w="55" w:type="dxa"/>
              <w:left w:w="55" w:type="dxa"/>
              <w:bottom w:w="55" w:type="dxa"/>
              <w:right w:w="55" w:type="dxa"/>
            </w:tcMar>
          </w:tcPr>
          <w:p w14:paraId="6050C2E1" w14:textId="023CB95E" w:rsidR="00A25A5F" w:rsidRPr="002118E3" w:rsidRDefault="00A25A5F" w:rsidP="002118E3">
            <w:pPr>
              <w:widowControl w:val="0"/>
              <w:suppressLineNumbers/>
              <w:suppressAutoHyphens/>
              <w:autoSpaceDN w:val="0"/>
              <w:spacing w:after="0" w:line="240" w:lineRule="auto"/>
              <w:textAlignment w:val="baseline"/>
              <w:rPr>
                <w:rFonts w:ascii="Times New Roman" w:eastAsia="Arial Unicode MS" w:hAnsi="Times New Roman" w:cs="Arial Unicode MS"/>
                <w:kern w:val="3"/>
                <w:sz w:val="20"/>
                <w:szCs w:val="20"/>
                <w:lang w:eastAsia="zh-CN" w:bidi="hi-IN"/>
              </w:rPr>
            </w:pPr>
          </w:p>
        </w:tc>
      </w:tr>
      <w:tr w:rsidR="00A25A5F" w:rsidRPr="002118E3" w14:paraId="2F818FC6" w14:textId="77777777" w:rsidTr="00F27012">
        <w:tc>
          <w:tcPr>
            <w:tcW w:w="961" w:type="dxa"/>
            <w:tcBorders>
              <w:left w:val="single" w:sz="2" w:space="0" w:color="000000"/>
              <w:bottom w:val="single" w:sz="2" w:space="0" w:color="000000"/>
            </w:tcBorders>
            <w:shd w:val="clear" w:color="auto" w:fill="auto"/>
            <w:tcMar>
              <w:top w:w="55" w:type="dxa"/>
              <w:left w:w="55" w:type="dxa"/>
              <w:bottom w:w="55" w:type="dxa"/>
              <w:right w:w="55" w:type="dxa"/>
            </w:tcMar>
          </w:tcPr>
          <w:p w14:paraId="60E861ED" w14:textId="77777777" w:rsidR="00A25A5F" w:rsidRPr="002118E3" w:rsidRDefault="00A25A5F" w:rsidP="002118E3">
            <w:pPr>
              <w:widowControl w:val="0"/>
              <w:suppressLineNumbers/>
              <w:suppressAutoHyphens/>
              <w:autoSpaceDN w:val="0"/>
              <w:spacing w:after="0" w:line="240" w:lineRule="auto"/>
              <w:textAlignment w:val="baseline"/>
              <w:rPr>
                <w:rFonts w:ascii="Times New Roman" w:eastAsia="Arial Unicode MS" w:hAnsi="Times New Roman" w:cs="Arial Unicode MS"/>
                <w:kern w:val="3"/>
                <w:sz w:val="20"/>
                <w:szCs w:val="20"/>
                <w:lang w:eastAsia="zh-CN" w:bidi="hi-IN"/>
              </w:rPr>
            </w:pPr>
            <w:r w:rsidRPr="002118E3">
              <w:rPr>
                <w:rFonts w:ascii="Times New Roman" w:eastAsia="Arial Unicode MS" w:hAnsi="Times New Roman" w:cs="Arial Unicode MS"/>
                <w:kern w:val="3"/>
                <w:sz w:val="20"/>
                <w:szCs w:val="20"/>
                <w:lang w:eastAsia="zh-CN" w:bidi="hi-IN"/>
              </w:rPr>
              <w:t>digitale</w:t>
            </w:r>
          </w:p>
        </w:tc>
        <w:tc>
          <w:tcPr>
            <w:tcW w:w="2013" w:type="dxa"/>
            <w:tcBorders>
              <w:left w:val="single" w:sz="2" w:space="0" w:color="000000"/>
              <w:bottom w:val="single" w:sz="2" w:space="0" w:color="000000"/>
            </w:tcBorders>
            <w:shd w:val="clear" w:color="auto" w:fill="auto"/>
            <w:tcMar>
              <w:top w:w="55" w:type="dxa"/>
              <w:left w:w="55" w:type="dxa"/>
              <w:bottom w:w="55" w:type="dxa"/>
              <w:right w:w="55" w:type="dxa"/>
            </w:tcMar>
          </w:tcPr>
          <w:p w14:paraId="4E01BD07" w14:textId="77777777" w:rsidR="00A25A5F" w:rsidRPr="002118E3" w:rsidRDefault="00A25A5F" w:rsidP="002118E3">
            <w:pPr>
              <w:widowControl w:val="0"/>
              <w:suppressLineNumbers/>
              <w:suppressAutoHyphens/>
              <w:autoSpaceDN w:val="0"/>
              <w:spacing w:after="0" w:line="240" w:lineRule="auto"/>
              <w:textAlignment w:val="baseline"/>
              <w:rPr>
                <w:rFonts w:ascii="Times New Roman" w:eastAsia="Arial Unicode MS" w:hAnsi="Times New Roman" w:cs="Arial Unicode MS"/>
                <w:kern w:val="3"/>
                <w:sz w:val="20"/>
                <w:szCs w:val="20"/>
                <w:lang w:eastAsia="zh-CN" w:bidi="hi-IN"/>
              </w:rPr>
            </w:pPr>
            <w:r w:rsidRPr="002118E3">
              <w:rPr>
                <w:rFonts w:ascii="Times New Roman" w:eastAsia="Arial Unicode MS" w:hAnsi="Times New Roman" w:cs="Arial Unicode MS"/>
                <w:kern w:val="3"/>
                <w:sz w:val="20"/>
                <w:szCs w:val="20"/>
                <w:lang w:eastAsia="zh-CN" w:bidi="hi-IN"/>
              </w:rPr>
              <w:t>Utilizzare consapevolmente il web</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33BDA004" w14:textId="77777777" w:rsidR="00A25A5F" w:rsidRPr="002118E3" w:rsidRDefault="00A25A5F" w:rsidP="002118E3">
            <w:pPr>
              <w:widowControl w:val="0"/>
              <w:suppressLineNumbers/>
              <w:suppressAutoHyphens/>
              <w:autoSpaceDN w:val="0"/>
              <w:spacing w:after="0" w:line="240" w:lineRule="auto"/>
              <w:textAlignment w:val="baseline"/>
              <w:rPr>
                <w:rFonts w:ascii="Times New Roman" w:eastAsia="Arial Unicode MS" w:hAnsi="Times New Roman" w:cs="Arial Unicode MS"/>
                <w:kern w:val="3"/>
                <w:sz w:val="20"/>
                <w:szCs w:val="20"/>
                <w:lang w:eastAsia="zh-CN" w:bidi="hi-IN"/>
              </w:rPr>
            </w:pPr>
            <w:r w:rsidRPr="002118E3">
              <w:rPr>
                <w:rFonts w:ascii="Times New Roman" w:eastAsia="Arial Unicode MS" w:hAnsi="Times New Roman" w:cs="Arial Unicode MS"/>
                <w:kern w:val="3"/>
                <w:sz w:val="20"/>
                <w:szCs w:val="20"/>
                <w:lang w:eastAsia="zh-CN" w:bidi="hi-IN"/>
              </w:rPr>
              <w:t>Saper selezionare dati utili per ricerche e approfondimenti</w:t>
            </w:r>
          </w:p>
        </w:tc>
        <w:tc>
          <w:tcPr>
            <w:tcW w:w="2552" w:type="dxa"/>
            <w:tcBorders>
              <w:left w:val="single" w:sz="2" w:space="0" w:color="000000"/>
              <w:bottom w:val="single" w:sz="2" w:space="0" w:color="000000"/>
            </w:tcBorders>
            <w:shd w:val="clear" w:color="auto" w:fill="auto"/>
            <w:tcMar>
              <w:top w:w="55" w:type="dxa"/>
              <w:left w:w="55" w:type="dxa"/>
              <w:bottom w:w="55" w:type="dxa"/>
              <w:right w:w="55" w:type="dxa"/>
            </w:tcMar>
          </w:tcPr>
          <w:p w14:paraId="035C21B5" w14:textId="6284D6A3" w:rsidR="00A25A5F" w:rsidRPr="00A25A5F" w:rsidRDefault="00A25A5F" w:rsidP="00A25A5F">
            <w:pPr>
              <w:widowControl w:val="0"/>
              <w:suppressLineNumbers/>
              <w:suppressAutoHyphens/>
              <w:autoSpaceDN w:val="0"/>
              <w:spacing w:after="0" w:line="240" w:lineRule="auto"/>
              <w:textAlignment w:val="baseline"/>
              <w:rPr>
                <w:rFonts w:ascii="Times New Roman" w:eastAsia="Arial Unicode MS" w:hAnsi="Times New Roman" w:cs="Arial Unicode MS"/>
                <w:kern w:val="3"/>
                <w:sz w:val="20"/>
                <w:szCs w:val="20"/>
                <w:lang w:eastAsia="zh-CN" w:bidi="hi-IN"/>
              </w:rPr>
            </w:pPr>
            <w:r>
              <w:rPr>
                <w:rFonts w:ascii="Times New Roman" w:eastAsia="Arial Unicode MS" w:hAnsi="Times New Roman" w:cs="Arial Unicode MS"/>
                <w:kern w:val="3"/>
                <w:sz w:val="20"/>
                <w:szCs w:val="20"/>
                <w:lang w:eastAsia="zh-CN" w:bidi="hi-IN"/>
              </w:rPr>
              <w:t>-</w:t>
            </w:r>
            <w:r w:rsidRPr="00A25A5F">
              <w:rPr>
                <w:rFonts w:ascii="Times New Roman" w:eastAsia="Arial Unicode MS" w:hAnsi="Times New Roman" w:cs="Arial Unicode MS"/>
                <w:kern w:val="3"/>
                <w:sz w:val="20"/>
                <w:szCs w:val="20"/>
                <w:lang w:eastAsia="zh-CN" w:bidi="hi-IN"/>
              </w:rPr>
              <w:t>Operare ricerche mirate sul web</w:t>
            </w:r>
          </w:p>
          <w:p w14:paraId="0CB09791" w14:textId="0BAD394A" w:rsidR="00A25A5F" w:rsidRPr="002118E3" w:rsidRDefault="00A25A5F" w:rsidP="002118E3">
            <w:pPr>
              <w:widowControl w:val="0"/>
              <w:suppressLineNumbers/>
              <w:suppressAutoHyphens/>
              <w:autoSpaceDN w:val="0"/>
              <w:spacing w:after="0" w:line="240" w:lineRule="auto"/>
              <w:textAlignment w:val="baseline"/>
              <w:rPr>
                <w:rFonts w:ascii="Times New Roman" w:eastAsia="Arial Unicode MS" w:hAnsi="Times New Roman" w:cs="Arial Unicode MS"/>
                <w:kern w:val="3"/>
                <w:sz w:val="20"/>
                <w:szCs w:val="20"/>
                <w:lang w:eastAsia="zh-CN" w:bidi="hi-IN"/>
              </w:rPr>
            </w:pPr>
            <w:r>
              <w:rPr>
                <w:rFonts w:ascii="Times New Roman" w:eastAsia="Arial Unicode MS" w:hAnsi="Times New Roman" w:cs="Arial Unicode MS"/>
                <w:kern w:val="3"/>
                <w:sz w:val="20"/>
                <w:szCs w:val="20"/>
                <w:lang w:eastAsia="zh-CN" w:bidi="hi-IN"/>
              </w:rPr>
              <w:t>- Usare strumenti e software per costruire mappe e presentazioni</w:t>
            </w:r>
          </w:p>
        </w:tc>
        <w:tc>
          <w:tcPr>
            <w:tcW w:w="1275" w:type="dxa"/>
            <w:vMerge/>
            <w:tcBorders>
              <w:left w:val="single" w:sz="2" w:space="0" w:color="000000"/>
            </w:tcBorders>
            <w:shd w:val="clear" w:color="auto" w:fill="auto"/>
            <w:tcMar>
              <w:top w:w="55" w:type="dxa"/>
              <w:left w:w="55" w:type="dxa"/>
              <w:bottom w:w="55" w:type="dxa"/>
              <w:right w:w="55" w:type="dxa"/>
            </w:tcMar>
          </w:tcPr>
          <w:p w14:paraId="6DB34E8B" w14:textId="150B6AD5" w:rsidR="00A25A5F" w:rsidRPr="002118E3" w:rsidRDefault="00A25A5F" w:rsidP="002118E3">
            <w:pPr>
              <w:widowControl w:val="0"/>
              <w:suppressLineNumbers/>
              <w:suppressAutoHyphens/>
              <w:autoSpaceDN w:val="0"/>
              <w:spacing w:after="0" w:line="240" w:lineRule="auto"/>
              <w:textAlignment w:val="baseline"/>
              <w:rPr>
                <w:rFonts w:ascii="Times New Roman" w:eastAsia="Arial Unicode MS" w:hAnsi="Times New Roman" w:cs="Arial Unicode MS"/>
                <w:kern w:val="3"/>
                <w:sz w:val="20"/>
                <w:szCs w:val="20"/>
                <w:lang w:eastAsia="zh-CN" w:bidi="hi-IN"/>
              </w:rPr>
            </w:pPr>
          </w:p>
        </w:tc>
        <w:tc>
          <w:tcPr>
            <w:tcW w:w="1306" w:type="dxa"/>
            <w:vMerge/>
            <w:tcBorders>
              <w:left w:val="single" w:sz="2" w:space="0" w:color="000000"/>
              <w:right w:val="single" w:sz="2" w:space="0" w:color="000000"/>
            </w:tcBorders>
          </w:tcPr>
          <w:p w14:paraId="36AA185B" w14:textId="77777777" w:rsidR="00A25A5F" w:rsidRPr="002118E3" w:rsidRDefault="00A25A5F" w:rsidP="002118E3">
            <w:pPr>
              <w:widowControl w:val="0"/>
              <w:suppressLineNumbers/>
              <w:suppressAutoHyphens/>
              <w:autoSpaceDN w:val="0"/>
              <w:spacing w:after="0" w:line="240" w:lineRule="auto"/>
              <w:textAlignment w:val="baseline"/>
              <w:rPr>
                <w:rFonts w:ascii="Times New Roman" w:eastAsia="Arial Unicode MS" w:hAnsi="Times New Roman" w:cs="Arial Unicode MS"/>
                <w:kern w:val="3"/>
                <w:sz w:val="40"/>
                <w:szCs w:val="40"/>
                <w:lang w:eastAsia="zh-CN" w:bidi="hi-IN"/>
              </w:rPr>
            </w:pPr>
          </w:p>
        </w:tc>
        <w:tc>
          <w:tcPr>
            <w:tcW w:w="3230" w:type="dxa"/>
            <w:vMerge/>
            <w:tcBorders>
              <w:left w:val="single" w:sz="2" w:space="0" w:color="000000"/>
            </w:tcBorders>
          </w:tcPr>
          <w:p w14:paraId="3E089F60" w14:textId="03C84FCD" w:rsidR="00A25A5F" w:rsidRPr="002118E3" w:rsidRDefault="00A25A5F" w:rsidP="002118E3">
            <w:pPr>
              <w:widowControl w:val="0"/>
              <w:suppressLineNumbers/>
              <w:suppressAutoHyphens/>
              <w:autoSpaceDN w:val="0"/>
              <w:spacing w:after="0" w:line="240" w:lineRule="auto"/>
              <w:textAlignment w:val="baseline"/>
              <w:rPr>
                <w:rFonts w:ascii="Times New Roman" w:eastAsia="Arial Unicode MS" w:hAnsi="Times New Roman" w:cs="Arial Unicode MS"/>
                <w:kern w:val="3"/>
                <w:sz w:val="40"/>
                <w:szCs w:val="40"/>
                <w:lang w:eastAsia="zh-CN" w:bidi="hi-IN"/>
              </w:rPr>
            </w:pPr>
          </w:p>
        </w:tc>
        <w:tc>
          <w:tcPr>
            <w:tcW w:w="1704" w:type="dxa"/>
            <w:vMerge/>
            <w:tcBorders>
              <w:left w:val="single" w:sz="2" w:space="0" w:color="000000"/>
              <w:right w:val="single" w:sz="2" w:space="0" w:color="000000"/>
            </w:tcBorders>
            <w:shd w:val="clear" w:color="auto" w:fill="auto"/>
            <w:tcMar>
              <w:top w:w="55" w:type="dxa"/>
              <w:left w:w="55" w:type="dxa"/>
              <w:bottom w:w="55" w:type="dxa"/>
              <w:right w:w="55" w:type="dxa"/>
            </w:tcMar>
          </w:tcPr>
          <w:p w14:paraId="12D92588" w14:textId="072A64D9" w:rsidR="00A25A5F" w:rsidRPr="002118E3" w:rsidRDefault="00A25A5F" w:rsidP="002118E3">
            <w:pPr>
              <w:widowControl w:val="0"/>
              <w:suppressLineNumbers/>
              <w:suppressAutoHyphens/>
              <w:autoSpaceDN w:val="0"/>
              <w:spacing w:after="0" w:line="240" w:lineRule="auto"/>
              <w:textAlignment w:val="baseline"/>
              <w:rPr>
                <w:rFonts w:ascii="Times New Roman" w:eastAsia="Arial Unicode MS" w:hAnsi="Times New Roman" w:cs="Arial Unicode MS"/>
                <w:kern w:val="3"/>
                <w:sz w:val="40"/>
                <w:szCs w:val="40"/>
                <w:lang w:eastAsia="zh-CN" w:bidi="hi-IN"/>
              </w:rPr>
            </w:pPr>
          </w:p>
        </w:tc>
      </w:tr>
      <w:tr w:rsidR="00A25A5F" w:rsidRPr="002118E3" w14:paraId="0EF610CC" w14:textId="77777777" w:rsidTr="00F27012">
        <w:tc>
          <w:tcPr>
            <w:tcW w:w="961" w:type="dxa"/>
            <w:tcBorders>
              <w:left w:val="single" w:sz="2" w:space="0" w:color="000000"/>
              <w:bottom w:val="single" w:sz="2" w:space="0" w:color="000000"/>
            </w:tcBorders>
            <w:shd w:val="clear" w:color="auto" w:fill="auto"/>
            <w:tcMar>
              <w:top w:w="55" w:type="dxa"/>
              <w:left w:w="55" w:type="dxa"/>
              <w:bottom w:w="55" w:type="dxa"/>
              <w:right w:w="55" w:type="dxa"/>
            </w:tcMar>
          </w:tcPr>
          <w:p w14:paraId="18756FB5" w14:textId="77777777" w:rsidR="00A25A5F" w:rsidRPr="002118E3" w:rsidRDefault="00A25A5F" w:rsidP="002118E3">
            <w:pPr>
              <w:widowControl w:val="0"/>
              <w:suppressLineNumbers/>
              <w:suppressAutoHyphens/>
              <w:autoSpaceDN w:val="0"/>
              <w:spacing w:after="0" w:line="240" w:lineRule="auto"/>
              <w:textAlignment w:val="baseline"/>
              <w:rPr>
                <w:rFonts w:ascii="Times New Roman" w:eastAsia="Arial Unicode MS" w:hAnsi="Times New Roman" w:cs="Arial Unicode MS"/>
                <w:kern w:val="3"/>
                <w:sz w:val="20"/>
                <w:szCs w:val="20"/>
                <w:lang w:eastAsia="zh-CN" w:bidi="hi-IN"/>
              </w:rPr>
            </w:pPr>
            <w:r w:rsidRPr="002118E3">
              <w:rPr>
                <w:rFonts w:ascii="Times New Roman" w:eastAsia="Arial Unicode MS" w:hAnsi="Times New Roman" w:cs="Arial Unicode MS"/>
                <w:kern w:val="3"/>
                <w:sz w:val="20"/>
                <w:szCs w:val="20"/>
                <w:lang w:eastAsia="zh-CN" w:bidi="hi-IN"/>
              </w:rPr>
              <w:t>Alfabetica funzionale</w:t>
            </w:r>
          </w:p>
        </w:tc>
        <w:tc>
          <w:tcPr>
            <w:tcW w:w="2013" w:type="dxa"/>
            <w:tcBorders>
              <w:left w:val="single" w:sz="2" w:space="0" w:color="000000"/>
              <w:bottom w:val="single" w:sz="2" w:space="0" w:color="000000"/>
            </w:tcBorders>
            <w:shd w:val="clear" w:color="auto" w:fill="auto"/>
            <w:tcMar>
              <w:top w:w="55" w:type="dxa"/>
              <w:left w:w="55" w:type="dxa"/>
              <w:bottom w:w="55" w:type="dxa"/>
              <w:right w:w="55" w:type="dxa"/>
            </w:tcMar>
          </w:tcPr>
          <w:p w14:paraId="6C4B1EE2" w14:textId="77777777" w:rsidR="00A25A5F" w:rsidRPr="002118E3" w:rsidRDefault="00A25A5F" w:rsidP="002118E3">
            <w:pPr>
              <w:widowControl w:val="0"/>
              <w:suppressLineNumbers/>
              <w:suppressAutoHyphens/>
              <w:autoSpaceDN w:val="0"/>
              <w:spacing w:after="0" w:line="240" w:lineRule="auto"/>
              <w:textAlignment w:val="baseline"/>
              <w:rPr>
                <w:rFonts w:ascii="Times New Roman" w:eastAsia="Arial Unicode MS" w:hAnsi="Times New Roman" w:cs="Arial Unicode MS"/>
                <w:kern w:val="3"/>
                <w:sz w:val="20"/>
                <w:szCs w:val="20"/>
                <w:lang w:eastAsia="zh-CN" w:bidi="hi-IN"/>
              </w:rPr>
            </w:pPr>
            <w:r w:rsidRPr="002118E3">
              <w:rPr>
                <w:rFonts w:ascii="Times New Roman" w:eastAsia="Arial Unicode MS" w:hAnsi="Times New Roman" w:cs="Arial Unicode MS"/>
                <w:kern w:val="3"/>
                <w:sz w:val="20"/>
                <w:szCs w:val="20"/>
                <w:lang w:eastAsia="zh-CN" w:bidi="hi-IN"/>
              </w:rPr>
              <w:t xml:space="preserve">Padroneggiare strumenti linguistici (lessico, morfologia, sintassi, uso dei registri, retorica, </w:t>
            </w:r>
            <w:r w:rsidRPr="002118E3">
              <w:rPr>
                <w:rFonts w:ascii="Times New Roman" w:eastAsia="Arial Unicode MS" w:hAnsi="Times New Roman" w:cs="Arial Unicode MS"/>
                <w:kern w:val="3"/>
                <w:sz w:val="20"/>
                <w:szCs w:val="20"/>
                <w:lang w:eastAsia="zh-CN" w:bidi="hi-IN"/>
              </w:rPr>
              <w:lastRenderedPageBreak/>
              <w:t>ortoepia, ortografia)</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18ECC3C8" w14:textId="77777777" w:rsidR="00A25A5F" w:rsidRPr="002118E3" w:rsidRDefault="00A25A5F" w:rsidP="002118E3">
            <w:pPr>
              <w:widowControl w:val="0"/>
              <w:suppressLineNumbers/>
              <w:suppressAutoHyphens/>
              <w:autoSpaceDN w:val="0"/>
              <w:spacing w:after="0" w:line="240" w:lineRule="auto"/>
              <w:textAlignment w:val="baseline"/>
              <w:rPr>
                <w:rFonts w:ascii="Times New Roman" w:eastAsia="Arial Unicode MS" w:hAnsi="Times New Roman" w:cs="Arial Unicode MS"/>
                <w:kern w:val="3"/>
                <w:sz w:val="20"/>
                <w:szCs w:val="20"/>
                <w:lang w:eastAsia="zh-CN" w:bidi="hi-IN"/>
              </w:rPr>
            </w:pPr>
            <w:r w:rsidRPr="002118E3">
              <w:rPr>
                <w:rFonts w:ascii="Times New Roman" w:eastAsia="Arial Unicode MS" w:hAnsi="Times New Roman" w:cs="Arial Unicode MS"/>
                <w:kern w:val="3"/>
                <w:sz w:val="20"/>
                <w:szCs w:val="20"/>
                <w:lang w:eastAsia="zh-CN" w:bidi="hi-IN"/>
              </w:rPr>
              <w:lastRenderedPageBreak/>
              <w:t>comprendere e produrre esposizioni orali e testi scritti</w:t>
            </w:r>
          </w:p>
        </w:tc>
        <w:tc>
          <w:tcPr>
            <w:tcW w:w="2552" w:type="dxa"/>
            <w:tcBorders>
              <w:left w:val="single" w:sz="2" w:space="0" w:color="000000"/>
              <w:bottom w:val="single" w:sz="2" w:space="0" w:color="000000"/>
            </w:tcBorders>
            <w:shd w:val="clear" w:color="auto" w:fill="auto"/>
            <w:tcMar>
              <w:top w:w="55" w:type="dxa"/>
              <w:left w:w="55" w:type="dxa"/>
              <w:bottom w:w="55" w:type="dxa"/>
              <w:right w:w="55" w:type="dxa"/>
            </w:tcMar>
          </w:tcPr>
          <w:p w14:paraId="724A47B8" w14:textId="77777777" w:rsidR="00A25A5F" w:rsidRDefault="00A25A5F" w:rsidP="002118E3">
            <w:pPr>
              <w:widowControl w:val="0"/>
              <w:suppressLineNumbers/>
              <w:suppressAutoHyphens/>
              <w:autoSpaceDN w:val="0"/>
              <w:spacing w:after="0" w:line="240" w:lineRule="auto"/>
              <w:textAlignment w:val="baseline"/>
              <w:rPr>
                <w:rFonts w:ascii="Times New Roman" w:eastAsia="Arial Unicode MS" w:hAnsi="Times New Roman" w:cs="Arial Unicode MS"/>
                <w:kern w:val="3"/>
                <w:sz w:val="20"/>
                <w:szCs w:val="20"/>
                <w:lang w:eastAsia="zh-CN" w:bidi="hi-IN"/>
              </w:rPr>
            </w:pPr>
            <w:r w:rsidRPr="00A25A5F">
              <w:rPr>
                <w:rFonts w:ascii="Times New Roman" w:eastAsia="Arial Unicode MS" w:hAnsi="Times New Roman" w:cs="Arial Unicode MS"/>
                <w:kern w:val="3"/>
                <w:sz w:val="20"/>
                <w:szCs w:val="20"/>
                <w:lang w:eastAsia="zh-CN" w:bidi="hi-IN"/>
              </w:rPr>
              <w:t>Esporre</w:t>
            </w:r>
            <w:r>
              <w:rPr>
                <w:rFonts w:ascii="Times New Roman" w:eastAsia="Arial Unicode MS" w:hAnsi="Times New Roman" w:cs="Arial Unicode MS"/>
                <w:kern w:val="3"/>
                <w:sz w:val="20"/>
                <w:szCs w:val="20"/>
                <w:lang w:eastAsia="zh-CN" w:bidi="hi-IN"/>
              </w:rPr>
              <w:t xml:space="preserve"> conoscenze o informazioni utilizzando:</w:t>
            </w:r>
          </w:p>
          <w:p w14:paraId="67548F11" w14:textId="77777777" w:rsidR="00A25A5F" w:rsidRDefault="00A25A5F" w:rsidP="002118E3">
            <w:pPr>
              <w:widowControl w:val="0"/>
              <w:suppressLineNumbers/>
              <w:suppressAutoHyphens/>
              <w:autoSpaceDN w:val="0"/>
              <w:spacing w:after="0" w:line="240" w:lineRule="auto"/>
              <w:textAlignment w:val="baseline"/>
              <w:rPr>
                <w:rFonts w:ascii="Times New Roman" w:eastAsia="Arial Unicode MS" w:hAnsi="Times New Roman" w:cs="Arial Unicode MS"/>
                <w:kern w:val="3"/>
                <w:sz w:val="20"/>
                <w:szCs w:val="20"/>
                <w:lang w:eastAsia="zh-CN" w:bidi="hi-IN"/>
              </w:rPr>
            </w:pPr>
            <w:r>
              <w:rPr>
                <w:rFonts w:ascii="Times New Roman" w:eastAsia="Arial Unicode MS" w:hAnsi="Times New Roman" w:cs="Arial Unicode MS"/>
                <w:kern w:val="3"/>
                <w:sz w:val="20"/>
                <w:szCs w:val="20"/>
                <w:lang w:eastAsia="zh-CN" w:bidi="hi-IN"/>
              </w:rPr>
              <w:t>-lessico specifico</w:t>
            </w:r>
          </w:p>
          <w:p w14:paraId="711FAB69" w14:textId="77777777" w:rsidR="00A25A5F" w:rsidRDefault="00A25A5F" w:rsidP="002118E3">
            <w:pPr>
              <w:widowControl w:val="0"/>
              <w:suppressLineNumbers/>
              <w:suppressAutoHyphens/>
              <w:autoSpaceDN w:val="0"/>
              <w:spacing w:after="0" w:line="240" w:lineRule="auto"/>
              <w:textAlignment w:val="baseline"/>
              <w:rPr>
                <w:rFonts w:ascii="Times New Roman" w:eastAsia="Arial Unicode MS" w:hAnsi="Times New Roman" w:cs="Arial Unicode MS"/>
                <w:kern w:val="3"/>
                <w:sz w:val="20"/>
                <w:szCs w:val="20"/>
                <w:lang w:eastAsia="zh-CN" w:bidi="hi-IN"/>
              </w:rPr>
            </w:pPr>
            <w:r>
              <w:rPr>
                <w:rFonts w:ascii="Times New Roman" w:eastAsia="Arial Unicode MS" w:hAnsi="Times New Roman" w:cs="Arial Unicode MS"/>
                <w:kern w:val="3"/>
                <w:sz w:val="20"/>
                <w:szCs w:val="20"/>
                <w:lang w:eastAsia="zh-CN" w:bidi="hi-IN"/>
              </w:rPr>
              <w:t>- scalette</w:t>
            </w:r>
          </w:p>
          <w:p w14:paraId="4E1F96EA" w14:textId="66FFCA43" w:rsidR="00A25A5F" w:rsidRPr="002118E3" w:rsidRDefault="00A25A5F" w:rsidP="002118E3">
            <w:pPr>
              <w:widowControl w:val="0"/>
              <w:suppressLineNumbers/>
              <w:suppressAutoHyphens/>
              <w:autoSpaceDN w:val="0"/>
              <w:spacing w:after="0" w:line="240" w:lineRule="auto"/>
              <w:textAlignment w:val="baseline"/>
              <w:rPr>
                <w:rFonts w:ascii="Times New Roman" w:eastAsia="Arial Unicode MS" w:hAnsi="Times New Roman" w:cs="Arial Unicode MS"/>
                <w:kern w:val="3"/>
                <w:sz w:val="20"/>
                <w:szCs w:val="20"/>
                <w:lang w:eastAsia="zh-CN" w:bidi="hi-IN"/>
              </w:rPr>
            </w:pPr>
            <w:r>
              <w:rPr>
                <w:rFonts w:ascii="Times New Roman" w:eastAsia="Arial Unicode MS" w:hAnsi="Times New Roman" w:cs="Arial Unicode MS"/>
                <w:kern w:val="3"/>
                <w:sz w:val="20"/>
                <w:szCs w:val="20"/>
                <w:lang w:eastAsia="zh-CN" w:bidi="hi-IN"/>
              </w:rPr>
              <w:t>a/traccia</w:t>
            </w:r>
          </w:p>
        </w:tc>
        <w:tc>
          <w:tcPr>
            <w:tcW w:w="1275" w:type="dxa"/>
            <w:vMerge/>
            <w:tcBorders>
              <w:left w:val="single" w:sz="2" w:space="0" w:color="000000"/>
            </w:tcBorders>
            <w:shd w:val="clear" w:color="auto" w:fill="auto"/>
            <w:tcMar>
              <w:top w:w="55" w:type="dxa"/>
              <w:left w:w="55" w:type="dxa"/>
              <w:bottom w:w="55" w:type="dxa"/>
              <w:right w:w="55" w:type="dxa"/>
            </w:tcMar>
          </w:tcPr>
          <w:p w14:paraId="2CED5EE2" w14:textId="71931A67" w:rsidR="00A25A5F" w:rsidRPr="002118E3" w:rsidRDefault="00A25A5F" w:rsidP="002118E3">
            <w:pPr>
              <w:widowControl w:val="0"/>
              <w:suppressLineNumbers/>
              <w:suppressAutoHyphens/>
              <w:autoSpaceDN w:val="0"/>
              <w:spacing w:after="0" w:line="240" w:lineRule="auto"/>
              <w:textAlignment w:val="baseline"/>
              <w:rPr>
                <w:rFonts w:ascii="Times New Roman" w:eastAsia="Arial Unicode MS" w:hAnsi="Times New Roman" w:cs="Arial Unicode MS"/>
                <w:kern w:val="3"/>
                <w:sz w:val="40"/>
                <w:szCs w:val="40"/>
                <w:lang w:eastAsia="zh-CN" w:bidi="hi-IN"/>
              </w:rPr>
            </w:pPr>
          </w:p>
        </w:tc>
        <w:tc>
          <w:tcPr>
            <w:tcW w:w="1306" w:type="dxa"/>
            <w:vMerge/>
            <w:tcBorders>
              <w:left w:val="single" w:sz="2" w:space="0" w:color="000000"/>
              <w:right w:val="single" w:sz="2" w:space="0" w:color="000000"/>
            </w:tcBorders>
          </w:tcPr>
          <w:p w14:paraId="4858DA4A" w14:textId="77777777" w:rsidR="00A25A5F" w:rsidRPr="002118E3" w:rsidRDefault="00A25A5F" w:rsidP="002118E3">
            <w:pPr>
              <w:widowControl w:val="0"/>
              <w:suppressLineNumbers/>
              <w:suppressAutoHyphens/>
              <w:autoSpaceDN w:val="0"/>
              <w:spacing w:after="0" w:line="240" w:lineRule="auto"/>
              <w:textAlignment w:val="baseline"/>
              <w:rPr>
                <w:rFonts w:ascii="Times New Roman" w:eastAsia="Arial Unicode MS" w:hAnsi="Times New Roman" w:cs="Arial Unicode MS"/>
                <w:kern w:val="3"/>
                <w:sz w:val="40"/>
                <w:szCs w:val="40"/>
                <w:lang w:eastAsia="zh-CN" w:bidi="hi-IN"/>
              </w:rPr>
            </w:pPr>
          </w:p>
        </w:tc>
        <w:tc>
          <w:tcPr>
            <w:tcW w:w="3230" w:type="dxa"/>
            <w:vMerge/>
            <w:tcBorders>
              <w:left w:val="single" w:sz="2" w:space="0" w:color="000000"/>
            </w:tcBorders>
          </w:tcPr>
          <w:p w14:paraId="330E564A" w14:textId="36752D55" w:rsidR="00A25A5F" w:rsidRPr="002118E3" w:rsidRDefault="00A25A5F" w:rsidP="002118E3">
            <w:pPr>
              <w:widowControl w:val="0"/>
              <w:suppressLineNumbers/>
              <w:suppressAutoHyphens/>
              <w:autoSpaceDN w:val="0"/>
              <w:spacing w:after="0" w:line="240" w:lineRule="auto"/>
              <w:textAlignment w:val="baseline"/>
              <w:rPr>
                <w:rFonts w:ascii="Times New Roman" w:eastAsia="Arial Unicode MS" w:hAnsi="Times New Roman" w:cs="Arial Unicode MS"/>
                <w:kern w:val="3"/>
                <w:sz w:val="40"/>
                <w:szCs w:val="40"/>
                <w:lang w:eastAsia="zh-CN" w:bidi="hi-IN"/>
              </w:rPr>
            </w:pPr>
          </w:p>
        </w:tc>
        <w:tc>
          <w:tcPr>
            <w:tcW w:w="1704" w:type="dxa"/>
            <w:vMerge/>
            <w:tcBorders>
              <w:left w:val="single" w:sz="2" w:space="0" w:color="000000"/>
              <w:right w:val="single" w:sz="2" w:space="0" w:color="000000"/>
            </w:tcBorders>
            <w:shd w:val="clear" w:color="auto" w:fill="auto"/>
            <w:tcMar>
              <w:top w:w="55" w:type="dxa"/>
              <w:left w:w="55" w:type="dxa"/>
              <w:bottom w:w="55" w:type="dxa"/>
              <w:right w:w="55" w:type="dxa"/>
            </w:tcMar>
          </w:tcPr>
          <w:p w14:paraId="295DCFB5" w14:textId="1B3F8711" w:rsidR="00A25A5F" w:rsidRPr="002118E3" w:rsidRDefault="00A25A5F" w:rsidP="002118E3">
            <w:pPr>
              <w:widowControl w:val="0"/>
              <w:suppressLineNumbers/>
              <w:suppressAutoHyphens/>
              <w:autoSpaceDN w:val="0"/>
              <w:spacing w:after="0" w:line="240" w:lineRule="auto"/>
              <w:textAlignment w:val="baseline"/>
              <w:rPr>
                <w:rFonts w:ascii="Times New Roman" w:eastAsia="Arial Unicode MS" w:hAnsi="Times New Roman" w:cs="Arial Unicode MS"/>
                <w:kern w:val="3"/>
                <w:sz w:val="40"/>
                <w:szCs w:val="40"/>
                <w:lang w:eastAsia="zh-CN" w:bidi="hi-IN"/>
              </w:rPr>
            </w:pPr>
          </w:p>
        </w:tc>
      </w:tr>
      <w:tr w:rsidR="00A25A5F" w:rsidRPr="002118E3" w14:paraId="682D238D" w14:textId="77777777" w:rsidTr="00F27012">
        <w:tc>
          <w:tcPr>
            <w:tcW w:w="961" w:type="dxa"/>
            <w:tcBorders>
              <w:left w:val="single" w:sz="2" w:space="0" w:color="000000"/>
              <w:bottom w:val="single" w:sz="2" w:space="0" w:color="000000"/>
            </w:tcBorders>
            <w:shd w:val="clear" w:color="auto" w:fill="auto"/>
            <w:tcMar>
              <w:top w:w="55" w:type="dxa"/>
              <w:left w:w="55" w:type="dxa"/>
              <w:bottom w:w="55" w:type="dxa"/>
              <w:right w:w="55" w:type="dxa"/>
            </w:tcMar>
          </w:tcPr>
          <w:p w14:paraId="10EF24E0" w14:textId="77777777" w:rsidR="00A25A5F" w:rsidRPr="002118E3" w:rsidRDefault="00A25A5F" w:rsidP="002118E3">
            <w:pPr>
              <w:widowControl w:val="0"/>
              <w:suppressLineNumbers/>
              <w:suppressAutoHyphens/>
              <w:autoSpaceDN w:val="0"/>
              <w:spacing w:after="0" w:line="240" w:lineRule="auto"/>
              <w:textAlignment w:val="baseline"/>
              <w:rPr>
                <w:rFonts w:ascii="Times New Roman" w:eastAsia="Arial Unicode MS" w:hAnsi="Times New Roman" w:cs="Arial Unicode MS"/>
                <w:kern w:val="3"/>
                <w:sz w:val="20"/>
                <w:szCs w:val="20"/>
                <w:lang w:eastAsia="zh-CN" w:bidi="hi-IN"/>
              </w:rPr>
            </w:pPr>
            <w:r w:rsidRPr="002118E3">
              <w:rPr>
                <w:rFonts w:ascii="Times New Roman" w:eastAsia="Arial Unicode MS" w:hAnsi="Times New Roman" w:cs="Arial Unicode MS"/>
                <w:kern w:val="3"/>
                <w:sz w:val="20"/>
                <w:szCs w:val="20"/>
                <w:lang w:eastAsia="zh-CN" w:bidi="hi-IN"/>
              </w:rPr>
              <w:t>Personale, sociale e imparare ad imparare</w:t>
            </w:r>
          </w:p>
        </w:tc>
        <w:tc>
          <w:tcPr>
            <w:tcW w:w="2013" w:type="dxa"/>
            <w:tcBorders>
              <w:left w:val="single" w:sz="2" w:space="0" w:color="000000"/>
              <w:bottom w:val="single" w:sz="2" w:space="0" w:color="000000"/>
            </w:tcBorders>
            <w:shd w:val="clear" w:color="auto" w:fill="auto"/>
            <w:tcMar>
              <w:top w:w="55" w:type="dxa"/>
              <w:left w:w="55" w:type="dxa"/>
              <w:bottom w:w="55" w:type="dxa"/>
              <w:right w:w="55" w:type="dxa"/>
            </w:tcMar>
          </w:tcPr>
          <w:p w14:paraId="416652C8" w14:textId="77777777" w:rsidR="00A25A5F" w:rsidRPr="002118E3" w:rsidRDefault="00A25A5F" w:rsidP="002118E3">
            <w:pPr>
              <w:widowControl w:val="0"/>
              <w:suppressLineNumbers/>
              <w:suppressAutoHyphens/>
              <w:autoSpaceDN w:val="0"/>
              <w:spacing w:after="0" w:line="240" w:lineRule="auto"/>
              <w:textAlignment w:val="baseline"/>
              <w:rPr>
                <w:rFonts w:ascii="Times New Roman" w:eastAsia="Arial Unicode MS" w:hAnsi="Times New Roman" w:cs="Arial Unicode MS"/>
                <w:kern w:val="3"/>
                <w:sz w:val="20"/>
                <w:szCs w:val="20"/>
                <w:lang w:eastAsia="zh-CN" w:bidi="hi-IN"/>
              </w:rPr>
            </w:pPr>
            <w:r w:rsidRPr="002118E3">
              <w:rPr>
                <w:rFonts w:ascii="Times New Roman" w:eastAsia="Arial Unicode MS" w:hAnsi="Times New Roman" w:cs="Arial Unicode MS"/>
                <w:kern w:val="3"/>
                <w:sz w:val="20"/>
                <w:szCs w:val="20"/>
                <w:lang w:eastAsia="zh-CN" w:bidi="hi-IN"/>
              </w:rPr>
              <w:t>Individuare elementi di confronto con oggi e di riflessione sul proprio vissuto: “conoscere il passato, interpretare il presente, progettare il futuro”</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0D829F59" w14:textId="77777777" w:rsidR="00A25A5F" w:rsidRPr="002118E3" w:rsidRDefault="00A25A5F" w:rsidP="002118E3">
            <w:pPr>
              <w:widowControl w:val="0"/>
              <w:suppressLineNumbers/>
              <w:suppressAutoHyphens/>
              <w:autoSpaceDN w:val="0"/>
              <w:spacing w:after="0" w:line="240" w:lineRule="auto"/>
              <w:textAlignment w:val="baseline"/>
              <w:rPr>
                <w:rFonts w:ascii="Times New Roman" w:eastAsia="Arial Unicode MS" w:hAnsi="Times New Roman" w:cs="Arial Unicode MS"/>
                <w:kern w:val="3"/>
                <w:sz w:val="20"/>
                <w:szCs w:val="20"/>
                <w:lang w:eastAsia="zh-CN" w:bidi="hi-IN"/>
              </w:rPr>
            </w:pPr>
            <w:r w:rsidRPr="002118E3">
              <w:rPr>
                <w:rFonts w:ascii="Times New Roman" w:eastAsia="Arial Unicode MS" w:hAnsi="Times New Roman" w:cs="Arial Unicode MS"/>
                <w:kern w:val="3"/>
                <w:sz w:val="20"/>
                <w:szCs w:val="20"/>
                <w:lang w:eastAsia="zh-CN" w:bidi="hi-IN"/>
              </w:rPr>
              <w:t>Rendersi progressivamente autonomi nell' utilizzo di tutti gli strumenti al fine di imparare</w:t>
            </w:r>
          </w:p>
        </w:tc>
        <w:tc>
          <w:tcPr>
            <w:tcW w:w="2552" w:type="dxa"/>
            <w:tcBorders>
              <w:left w:val="single" w:sz="2" w:space="0" w:color="000000"/>
              <w:bottom w:val="single" w:sz="2" w:space="0" w:color="000000"/>
            </w:tcBorders>
            <w:shd w:val="clear" w:color="auto" w:fill="auto"/>
            <w:tcMar>
              <w:top w:w="55" w:type="dxa"/>
              <w:left w:w="55" w:type="dxa"/>
              <w:bottom w:w="55" w:type="dxa"/>
              <w:right w:w="55" w:type="dxa"/>
            </w:tcMar>
          </w:tcPr>
          <w:p w14:paraId="189A7845" w14:textId="77777777" w:rsidR="00A25A5F" w:rsidRDefault="00A25A5F" w:rsidP="002118E3">
            <w:pPr>
              <w:widowControl w:val="0"/>
              <w:suppressLineNumbers/>
              <w:suppressAutoHyphens/>
              <w:autoSpaceDN w:val="0"/>
              <w:spacing w:after="0" w:line="240" w:lineRule="auto"/>
              <w:textAlignment w:val="baseline"/>
              <w:rPr>
                <w:rFonts w:ascii="Times New Roman" w:eastAsia="Arial Unicode MS" w:hAnsi="Times New Roman" w:cs="Arial Unicode MS"/>
                <w:kern w:val="3"/>
                <w:sz w:val="20"/>
                <w:szCs w:val="20"/>
                <w:lang w:eastAsia="zh-CN" w:bidi="hi-IN"/>
              </w:rPr>
            </w:pPr>
            <w:r>
              <w:rPr>
                <w:rFonts w:ascii="Times New Roman" w:eastAsia="Arial Unicode MS" w:hAnsi="Times New Roman" w:cs="Arial Unicode MS"/>
                <w:kern w:val="3"/>
                <w:sz w:val="20"/>
                <w:szCs w:val="20"/>
                <w:lang w:eastAsia="zh-CN" w:bidi="hi-IN"/>
              </w:rPr>
              <w:t>-Usare consapevolmente il manuale per cercare informazioni</w:t>
            </w:r>
          </w:p>
          <w:p w14:paraId="6727C0E4" w14:textId="4A292C7E" w:rsidR="00CF714F" w:rsidRPr="002118E3" w:rsidRDefault="00CF714F" w:rsidP="002118E3">
            <w:pPr>
              <w:widowControl w:val="0"/>
              <w:suppressLineNumbers/>
              <w:suppressAutoHyphens/>
              <w:autoSpaceDN w:val="0"/>
              <w:spacing w:after="0" w:line="240" w:lineRule="auto"/>
              <w:textAlignment w:val="baseline"/>
              <w:rPr>
                <w:rFonts w:ascii="Times New Roman" w:eastAsia="Arial Unicode MS" w:hAnsi="Times New Roman" w:cs="Arial Unicode MS"/>
                <w:kern w:val="3"/>
                <w:sz w:val="20"/>
                <w:szCs w:val="20"/>
                <w:lang w:eastAsia="zh-CN" w:bidi="hi-IN"/>
              </w:rPr>
            </w:pPr>
            <w:r>
              <w:rPr>
                <w:rFonts w:ascii="Times New Roman" w:eastAsia="Arial Unicode MS" w:hAnsi="Times New Roman" w:cs="Arial Unicode MS"/>
                <w:kern w:val="3"/>
                <w:sz w:val="20"/>
                <w:szCs w:val="20"/>
                <w:lang w:eastAsia="zh-CN" w:bidi="hi-IN"/>
              </w:rPr>
              <w:t>- costruire strumenti di ausilio e di supporto allo studio: tabelle, mappe, riassunti, tavole cronologiche</w:t>
            </w:r>
          </w:p>
        </w:tc>
        <w:tc>
          <w:tcPr>
            <w:tcW w:w="1275" w:type="dxa"/>
            <w:vMerge/>
            <w:tcBorders>
              <w:left w:val="single" w:sz="2" w:space="0" w:color="000000"/>
              <w:bottom w:val="single" w:sz="2" w:space="0" w:color="000000"/>
            </w:tcBorders>
            <w:shd w:val="clear" w:color="auto" w:fill="auto"/>
            <w:tcMar>
              <w:top w:w="55" w:type="dxa"/>
              <w:left w:w="55" w:type="dxa"/>
              <w:bottom w:w="55" w:type="dxa"/>
              <w:right w:w="55" w:type="dxa"/>
            </w:tcMar>
          </w:tcPr>
          <w:p w14:paraId="7B1FE76E" w14:textId="2AE32A95" w:rsidR="00A25A5F" w:rsidRPr="002118E3" w:rsidRDefault="00A25A5F" w:rsidP="002118E3">
            <w:pPr>
              <w:widowControl w:val="0"/>
              <w:suppressLineNumbers/>
              <w:suppressAutoHyphens/>
              <w:autoSpaceDN w:val="0"/>
              <w:spacing w:after="0" w:line="240" w:lineRule="auto"/>
              <w:textAlignment w:val="baseline"/>
              <w:rPr>
                <w:rFonts w:ascii="Times New Roman" w:eastAsia="Arial Unicode MS" w:hAnsi="Times New Roman" w:cs="Arial Unicode MS"/>
                <w:kern w:val="3"/>
                <w:sz w:val="20"/>
                <w:szCs w:val="20"/>
                <w:lang w:eastAsia="zh-CN" w:bidi="hi-IN"/>
              </w:rPr>
            </w:pPr>
          </w:p>
        </w:tc>
        <w:tc>
          <w:tcPr>
            <w:tcW w:w="1306" w:type="dxa"/>
            <w:vMerge/>
            <w:tcBorders>
              <w:left w:val="single" w:sz="2" w:space="0" w:color="000000"/>
              <w:bottom w:val="single" w:sz="2" w:space="0" w:color="000000"/>
              <w:right w:val="single" w:sz="2" w:space="0" w:color="000000"/>
            </w:tcBorders>
          </w:tcPr>
          <w:p w14:paraId="0C414F9E" w14:textId="77777777" w:rsidR="00A25A5F" w:rsidRPr="002118E3" w:rsidRDefault="00A25A5F" w:rsidP="002118E3">
            <w:pPr>
              <w:widowControl w:val="0"/>
              <w:suppressLineNumbers/>
              <w:suppressAutoHyphens/>
              <w:autoSpaceDN w:val="0"/>
              <w:spacing w:after="0" w:line="240" w:lineRule="auto"/>
              <w:textAlignment w:val="baseline"/>
              <w:rPr>
                <w:rFonts w:ascii="Times New Roman" w:eastAsia="Arial Unicode MS" w:hAnsi="Times New Roman" w:cs="Arial Unicode MS"/>
                <w:kern w:val="3"/>
                <w:sz w:val="40"/>
                <w:szCs w:val="40"/>
                <w:lang w:eastAsia="zh-CN" w:bidi="hi-IN"/>
              </w:rPr>
            </w:pPr>
          </w:p>
        </w:tc>
        <w:tc>
          <w:tcPr>
            <w:tcW w:w="3230" w:type="dxa"/>
            <w:vMerge/>
            <w:tcBorders>
              <w:left w:val="single" w:sz="2" w:space="0" w:color="000000"/>
              <w:bottom w:val="single" w:sz="2" w:space="0" w:color="000000"/>
            </w:tcBorders>
          </w:tcPr>
          <w:p w14:paraId="560C42F2" w14:textId="13BB1C81" w:rsidR="00A25A5F" w:rsidRPr="002118E3" w:rsidRDefault="00A25A5F" w:rsidP="002118E3">
            <w:pPr>
              <w:widowControl w:val="0"/>
              <w:suppressLineNumbers/>
              <w:suppressAutoHyphens/>
              <w:autoSpaceDN w:val="0"/>
              <w:spacing w:after="0" w:line="240" w:lineRule="auto"/>
              <w:textAlignment w:val="baseline"/>
              <w:rPr>
                <w:rFonts w:ascii="Times New Roman" w:eastAsia="Arial Unicode MS" w:hAnsi="Times New Roman" w:cs="Arial Unicode MS"/>
                <w:kern w:val="3"/>
                <w:sz w:val="40"/>
                <w:szCs w:val="40"/>
                <w:lang w:eastAsia="zh-CN" w:bidi="hi-IN"/>
              </w:rPr>
            </w:pPr>
          </w:p>
        </w:tc>
        <w:tc>
          <w:tcPr>
            <w:tcW w:w="1704"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1FE69CA" w14:textId="2F4EB399" w:rsidR="00A25A5F" w:rsidRPr="002118E3" w:rsidRDefault="00A25A5F" w:rsidP="002118E3">
            <w:pPr>
              <w:widowControl w:val="0"/>
              <w:suppressLineNumbers/>
              <w:suppressAutoHyphens/>
              <w:autoSpaceDN w:val="0"/>
              <w:spacing w:after="0" w:line="240" w:lineRule="auto"/>
              <w:textAlignment w:val="baseline"/>
              <w:rPr>
                <w:rFonts w:ascii="Times New Roman" w:eastAsia="Arial Unicode MS" w:hAnsi="Times New Roman" w:cs="Arial Unicode MS"/>
                <w:kern w:val="3"/>
                <w:sz w:val="40"/>
                <w:szCs w:val="40"/>
                <w:lang w:eastAsia="zh-CN" w:bidi="hi-IN"/>
              </w:rPr>
            </w:pPr>
          </w:p>
        </w:tc>
      </w:tr>
    </w:tbl>
    <w:p w14:paraId="097C4974" w14:textId="52C85812" w:rsidR="00BF284F" w:rsidRDefault="00BF284F">
      <w:pPr>
        <w:rPr>
          <w:sz w:val="18"/>
          <w:szCs w:val="18"/>
        </w:rPr>
      </w:pPr>
    </w:p>
    <w:tbl>
      <w:tblPr>
        <w:tblW w:w="14147" w:type="dxa"/>
        <w:jc w:val="right"/>
        <w:tblLayout w:type="fixed"/>
        <w:tblCellMar>
          <w:left w:w="10" w:type="dxa"/>
          <w:right w:w="10" w:type="dxa"/>
        </w:tblCellMar>
        <w:tblLook w:val="0000" w:firstRow="0" w:lastRow="0" w:firstColumn="0" w:lastColumn="0" w:noHBand="0" w:noVBand="0"/>
      </w:tblPr>
      <w:tblGrid>
        <w:gridCol w:w="1415"/>
        <w:gridCol w:w="1559"/>
        <w:gridCol w:w="3402"/>
        <w:gridCol w:w="2410"/>
        <w:gridCol w:w="3759"/>
        <w:gridCol w:w="1602"/>
      </w:tblGrid>
      <w:tr w:rsidR="00301DFA" w:rsidRPr="00301DFA" w14:paraId="7D11D3A9" w14:textId="77777777" w:rsidTr="00301DFA">
        <w:tblPrEx>
          <w:tblCellMar>
            <w:top w:w="0" w:type="dxa"/>
            <w:bottom w:w="0" w:type="dxa"/>
          </w:tblCellMar>
        </w:tblPrEx>
        <w:trPr>
          <w:jc w:val="right"/>
        </w:trPr>
        <w:tc>
          <w:tcPr>
            <w:tcW w:w="12545" w:type="dxa"/>
            <w:gridSpan w:val="5"/>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AE55D00" w14:textId="3FB3ED8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b/>
                <w:bCs/>
                <w:kern w:val="3"/>
                <w:sz w:val="24"/>
                <w:szCs w:val="24"/>
                <w:u w:val="single"/>
                <w:lang w:eastAsia="zh-CN" w:bidi="hi-IN"/>
              </w:rPr>
            </w:pPr>
            <w:r w:rsidRPr="00301DFA">
              <w:rPr>
                <w:rFonts w:ascii="Times New Roman" w:eastAsia="SimSun" w:hAnsi="Times New Roman" w:cs="Mangal"/>
                <w:b/>
                <w:bCs/>
                <w:kern w:val="3"/>
                <w:sz w:val="24"/>
                <w:szCs w:val="24"/>
                <w:u w:val="single"/>
                <w:lang w:eastAsia="zh-CN" w:bidi="hi-IN"/>
              </w:rPr>
              <w:t>Curriculum Storia biennio Cambridge:  contenuti</w:t>
            </w:r>
            <w:r>
              <w:rPr>
                <w:rFonts w:ascii="Times New Roman" w:eastAsia="SimSun" w:hAnsi="Times New Roman" w:cs="Mangal"/>
                <w:b/>
                <w:bCs/>
                <w:kern w:val="3"/>
                <w:sz w:val="24"/>
                <w:szCs w:val="24"/>
                <w:u w:val="single"/>
                <w:lang w:eastAsia="zh-CN" w:bidi="hi-IN"/>
              </w:rPr>
              <w:t xml:space="preserve"> ***</w:t>
            </w:r>
          </w:p>
          <w:p w14:paraId="3C2D8146"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160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8C51DB7"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r>
      <w:tr w:rsidR="00301DFA" w:rsidRPr="00301DFA" w14:paraId="1F3AB402" w14:textId="77777777" w:rsidTr="00301DFA">
        <w:tblPrEx>
          <w:tblCellMar>
            <w:top w:w="0" w:type="dxa"/>
            <w:bottom w:w="0" w:type="dxa"/>
          </w:tblCellMar>
        </w:tblPrEx>
        <w:trPr>
          <w:jc w:val="right"/>
        </w:trPr>
        <w:tc>
          <w:tcPr>
            <w:tcW w:w="1415" w:type="dxa"/>
            <w:tcBorders>
              <w:left w:val="single" w:sz="2" w:space="0" w:color="000000"/>
              <w:bottom w:val="single" w:sz="2" w:space="0" w:color="000000"/>
            </w:tcBorders>
            <w:shd w:val="clear" w:color="auto" w:fill="auto"/>
            <w:tcMar>
              <w:top w:w="55" w:type="dxa"/>
              <w:left w:w="55" w:type="dxa"/>
              <w:bottom w:w="55" w:type="dxa"/>
              <w:right w:w="55" w:type="dxa"/>
            </w:tcMar>
          </w:tcPr>
          <w:p w14:paraId="2FF206F6"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b/>
                <w:bCs/>
                <w:kern w:val="3"/>
                <w:sz w:val="24"/>
                <w:szCs w:val="24"/>
                <w:u w:val="single"/>
                <w:lang w:eastAsia="zh-CN" w:bidi="hi-IN"/>
              </w:rPr>
            </w:pPr>
            <w:r w:rsidRPr="00301DFA">
              <w:rPr>
                <w:rFonts w:ascii="Times New Roman" w:eastAsia="SimSun" w:hAnsi="Times New Roman" w:cs="Mangal"/>
                <w:b/>
                <w:bCs/>
                <w:kern w:val="3"/>
                <w:sz w:val="24"/>
                <w:szCs w:val="24"/>
                <w:u w:val="single"/>
                <w:lang w:eastAsia="zh-CN" w:bidi="hi-IN"/>
              </w:rPr>
              <w:t>Primo anno</w:t>
            </w:r>
          </w:p>
        </w:tc>
        <w:tc>
          <w:tcPr>
            <w:tcW w:w="1559" w:type="dxa"/>
            <w:tcBorders>
              <w:left w:val="single" w:sz="2" w:space="0" w:color="000000"/>
              <w:bottom w:val="single" w:sz="2" w:space="0" w:color="000000"/>
            </w:tcBorders>
            <w:shd w:val="clear" w:color="auto" w:fill="auto"/>
            <w:tcMar>
              <w:top w:w="55" w:type="dxa"/>
              <w:left w:w="55" w:type="dxa"/>
              <w:bottom w:w="55" w:type="dxa"/>
              <w:right w:w="55" w:type="dxa"/>
            </w:tcMar>
          </w:tcPr>
          <w:p w14:paraId="7301DBEA"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3402" w:type="dxa"/>
            <w:tcBorders>
              <w:left w:val="single" w:sz="2" w:space="0" w:color="000000"/>
              <w:bottom w:val="single" w:sz="2" w:space="0" w:color="000000"/>
            </w:tcBorders>
            <w:shd w:val="clear" w:color="auto" w:fill="auto"/>
            <w:tcMar>
              <w:top w:w="55" w:type="dxa"/>
              <w:left w:w="55" w:type="dxa"/>
              <w:bottom w:w="55" w:type="dxa"/>
              <w:right w:w="55" w:type="dxa"/>
            </w:tcMar>
          </w:tcPr>
          <w:p w14:paraId="295E83F7"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301DFA">
              <w:rPr>
                <w:rFonts w:ascii="Times New Roman" w:eastAsia="SimSun" w:hAnsi="Times New Roman" w:cs="Mangal"/>
                <w:kern w:val="3"/>
                <w:sz w:val="24"/>
                <w:szCs w:val="24"/>
                <w:lang w:eastAsia="zh-CN" w:bidi="hi-IN"/>
              </w:rPr>
              <w:t>Cronologia</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14:paraId="29F95A32"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301DFA">
              <w:rPr>
                <w:rFonts w:ascii="Times New Roman" w:eastAsia="SimSun" w:hAnsi="Times New Roman" w:cs="Mangal"/>
                <w:kern w:val="3"/>
                <w:sz w:val="24"/>
                <w:szCs w:val="24"/>
                <w:lang w:eastAsia="zh-CN" w:bidi="hi-IN"/>
              </w:rPr>
              <w:t>Istituzioni</w:t>
            </w:r>
          </w:p>
        </w:tc>
        <w:tc>
          <w:tcPr>
            <w:tcW w:w="3759" w:type="dxa"/>
            <w:tcBorders>
              <w:left w:val="single" w:sz="2" w:space="0" w:color="000000"/>
              <w:bottom w:val="single" w:sz="2" w:space="0" w:color="000000"/>
            </w:tcBorders>
            <w:shd w:val="clear" w:color="auto" w:fill="auto"/>
            <w:tcMar>
              <w:top w:w="55" w:type="dxa"/>
              <w:left w:w="55" w:type="dxa"/>
              <w:bottom w:w="55" w:type="dxa"/>
              <w:right w:w="55" w:type="dxa"/>
            </w:tcMar>
          </w:tcPr>
          <w:p w14:paraId="5E06043B"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301DFA">
              <w:rPr>
                <w:rFonts w:ascii="Times New Roman" w:eastAsia="SimSun" w:hAnsi="Times New Roman" w:cs="Mangal"/>
                <w:kern w:val="3"/>
                <w:sz w:val="24"/>
                <w:szCs w:val="24"/>
                <w:lang w:eastAsia="zh-CN" w:bidi="hi-IN"/>
              </w:rPr>
              <w:t>Mito</w:t>
            </w:r>
          </w:p>
          <w:p w14:paraId="27DD43FF"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301DFA">
              <w:rPr>
                <w:rFonts w:ascii="Times New Roman" w:eastAsia="SimSun" w:hAnsi="Times New Roman" w:cs="Mangal"/>
                <w:kern w:val="3"/>
                <w:sz w:val="24"/>
                <w:szCs w:val="24"/>
                <w:lang w:eastAsia="zh-CN" w:bidi="hi-IN"/>
              </w:rPr>
              <w:t>religioni</w:t>
            </w:r>
          </w:p>
          <w:p w14:paraId="6E864B13"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301DFA">
              <w:rPr>
                <w:rFonts w:ascii="Times New Roman" w:eastAsia="SimSun" w:hAnsi="Times New Roman" w:cs="Mangal"/>
                <w:kern w:val="3"/>
                <w:sz w:val="24"/>
                <w:szCs w:val="24"/>
                <w:lang w:eastAsia="zh-CN" w:bidi="hi-IN"/>
              </w:rPr>
              <w:t>cultura</w:t>
            </w:r>
          </w:p>
        </w:tc>
        <w:tc>
          <w:tcPr>
            <w:tcW w:w="160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0FB1602"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301DFA">
              <w:rPr>
                <w:rFonts w:ascii="Times New Roman" w:eastAsia="SimSun" w:hAnsi="Times New Roman" w:cs="Mangal"/>
                <w:kern w:val="3"/>
                <w:sz w:val="24"/>
                <w:szCs w:val="24"/>
                <w:lang w:eastAsia="zh-CN" w:bidi="hi-IN"/>
              </w:rPr>
              <w:t>Tempi</w:t>
            </w:r>
          </w:p>
          <w:p w14:paraId="2B88192E"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301DFA">
              <w:rPr>
                <w:rFonts w:ascii="Times New Roman" w:eastAsia="SimSun" w:hAnsi="Times New Roman" w:cs="Mangal"/>
                <w:kern w:val="3"/>
                <w:sz w:val="24"/>
                <w:szCs w:val="24"/>
                <w:lang w:eastAsia="zh-CN" w:bidi="hi-IN"/>
              </w:rPr>
              <w:t>(anno scolastico di 33 ore, pari a 1 ora alla settimana)</w:t>
            </w:r>
          </w:p>
        </w:tc>
      </w:tr>
      <w:tr w:rsidR="00301DFA" w:rsidRPr="00301DFA" w14:paraId="58517E21" w14:textId="77777777" w:rsidTr="00301DFA">
        <w:tblPrEx>
          <w:tblCellMar>
            <w:top w:w="0" w:type="dxa"/>
            <w:bottom w:w="0" w:type="dxa"/>
          </w:tblCellMar>
        </w:tblPrEx>
        <w:trPr>
          <w:jc w:val="right"/>
        </w:trPr>
        <w:tc>
          <w:tcPr>
            <w:tcW w:w="1415" w:type="dxa"/>
            <w:tcBorders>
              <w:left w:val="single" w:sz="2" w:space="0" w:color="000000"/>
              <w:bottom w:val="single" w:sz="2" w:space="0" w:color="000000"/>
            </w:tcBorders>
            <w:shd w:val="clear" w:color="auto" w:fill="auto"/>
            <w:tcMar>
              <w:top w:w="55" w:type="dxa"/>
              <w:left w:w="55" w:type="dxa"/>
              <w:bottom w:w="55" w:type="dxa"/>
              <w:right w:w="55" w:type="dxa"/>
            </w:tcMar>
          </w:tcPr>
          <w:p w14:paraId="2A187058"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301DFA">
              <w:rPr>
                <w:rFonts w:ascii="Times New Roman" w:eastAsia="SimSun" w:hAnsi="Times New Roman" w:cs="Mangal"/>
                <w:kern w:val="3"/>
                <w:sz w:val="24"/>
                <w:szCs w:val="24"/>
                <w:lang w:eastAsia="zh-CN" w:bidi="hi-IN"/>
              </w:rPr>
              <w:t>1</w:t>
            </w:r>
          </w:p>
        </w:tc>
        <w:tc>
          <w:tcPr>
            <w:tcW w:w="1559" w:type="dxa"/>
            <w:tcBorders>
              <w:left w:val="single" w:sz="2" w:space="0" w:color="000000"/>
              <w:bottom w:val="single" w:sz="2" w:space="0" w:color="000000"/>
            </w:tcBorders>
            <w:shd w:val="clear" w:color="auto" w:fill="auto"/>
            <w:tcMar>
              <w:top w:w="55" w:type="dxa"/>
              <w:left w:w="55" w:type="dxa"/>
              <w:bottom w:w="55" w:type="dxa"/>
              <w:right w:w="55" w:type="dxa"/>
            </w:tcMar>
          </w:tcPr>
          <w:p w14:paraId="069A9B9E"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301DFA">
              <w:rPr>
                <w:rFonts w:ascii="Times New Roman" w:eastAsia="SimSun" w:hAnsi="Times New Roman" w:cs="Mangal"/>
                <w:kern w:val="3"/>
                <w:sz w:val="24"/>
                <w:szCs w:val="24"/>
                <w:lang w:eastAsia="zh-CN" w:bidi="hi-IN"/>
              </w:rPr>
              <w:t>Preistoria e antiche civiltà</w:t>
            </w:r>
          </w:p>
        </w:tc>
        <w:tc>
          <w:tcPr>
            <w:tcW w:w="3402" w:type="dxa"/>
            <w:tcBorders>
              <w:left w:val="single" w:sz="2" w:space="0" w:color="000000"/>
              <w:bottom w:val="single" w:sz="2" w:space="0" w:color="000000"/>
            </w:tcBorders>
            <w:shd w:val="clear" w:color="auto" w:fill="auto"/>
            <w:tcMar>
              <w:top w:w="55" w:type="dxa"/>
              <w:left w:w="55" w:type="dxa"/>
              <w:bottom w:w="55" w:type="dxa"/>
              <w:right w:w="55" w:type="dxa"/>
            </w:tcMar>
          </w:tcPr>
          <w:p w14:paraId="74509FFD"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301DFA">
              <w:rPr>
                <w:rFonts w:ascii="Times New Roman" w:eastAsia="SimSun" w:hAnsi="Times New Roman" w:cs="Mangal"/>
                <w:kern w:val="3"/>
                <w:sz w:val="24"/>
                <w:szCs w:val="24"/>
                <w:lang w:eastAsia="zh-CN" w:bidi="hi-IN"/>
              </w:rPr>
              <w:t>Tappe della preistoria: metalli, agricoltura, oralità, scrittura</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14:paraId="54169177"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3759" w:type="dxa"/>
            <w:tcBorders>
              <w:left w:val="single" w:sz="2" w:space="0" w:color="000000"/>
              <w:bottom w:val="single" w:sz="2" w:space="0" w:color="000000"/>
            </w:tcBorders>
            <w:shd w:val="clear" w:color="auto" w:fill="auto"/>
            <w:tcMar>
              <w:top w:w="55" w:type="dxa"/>
              <w:left w:w="55" w:type="dxa"/>
              <w:bottom w:w="55" w:type="dxa"/>
              <w:right w:w="55" w:type="dxa"/>
            </w:tcMar>
          </w:tcPr>
          <w:p w14:paraId="00D75315"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301DFA">
              <w:rPr>
                <w:rFonts w:ascii="Times New Roman" w:eastAsia="SimSun" w:hAnsi="Times New Roman" w:cs="Mangal"/>
                <w:kern w:val="3"/>
                <w:sz w:val="24"/>
                <w:szCs w:val="24"/>
                <w:lang w:eastAsia="zh-CN" w:bidi="hi-IN"/>
              </w:rPr>
              <w:t>Antiche civiltà: rassegna comparativa dei caratteri delle civiltà: Mesopotamia, Egitto, Ebrei, Fenici, alla luce delle principali ricerche degli storici greci</w:t>
            </w:r>
          </w:p>
        </w:tc>
        <w:tc>
          <w:tcPr>
            <w:tcW w:w="160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F9AFFBA"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301DFA">
              <w:rPr>
                <w:rFonts w:ascii="Times New Roman" w:eastAsia="SimSun" w:hAnsi="Times New Roman" w:cs="Mangal"/>
                <w:kern w:val="3"/>
                <w:sz w:val="24"/>
                <w:szCs w:val="24"/>
                <w:lang w:eastAsia="zh-CN" w:bidi="hi-IN"/>
              </w:rPr>
              <w:t>6</w:t>
            </w:r>
          </w:p>
        </w:tc>
      </w:tr>
      <w:tr w:rsidR="00301DFA" w:rsidRPr="00301DFA" w14:paraId="1E8FF7E2" w14:textId="77777777" w:rsidTr="00301DFA">
        <w:tblPrEx>
          <w:tblCellMar>
            <w:top w:w="0" w:type="dxa"/>
            <w:bottom w:w="0" w:type="dxa"/>
          </w:tblCellMar>
        </w:tblPrEx>
        <w:trPr>
          <w:jc w:val="right"/>
        </w:trPr>
        <w:tc>
          <w:tcPr>
            <w:tcW w:w="1415" w:type="dxa"/>
            <w:tcBorders>
              <w:left w:val="single" w:sz="2" w:space="0" w:color="000000"/>
              <w:bottom w:val="single" w:sz="2" w:space="0" w:color="000000"/>
            </w:tcBorders>
            <w:shd w:val="clear" w:color="auto" w:fill="auto"/>
            <w:tcMar>
              <w:top w:w="55" w:type="dxa"/>
              <w:left w:w="55" w:type="dxa"/>
              <w:bottom w:w="55" w:type="dxa"/>
              <w:right w:w="55" w:type="dxa"/>
            </w:tcMar>
          </w:tcPr>
          <w:p w14:paraId="49608B15"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301DFA">
              <w:rPr>
                <w:rFonts w:ascii="Times New Roman" w:eastAsia="SimSun" w:hAnsi="Times New Roman" w:cs="Mangal"/>
                <w:kern w:val="3"/>
                <w:sz w:val="24"/>
                <w:szCs w:val="24"/>
                <w:lang w:eastAsia="zh-CN" w:bidi="hi-IN"/>
              </w:rPr>
              <w:t>2</w:t>
            </w:r>
          </w:p>
        </w:tc>
        <w:tc>
          <w:tcPr>
            <w:tcW w:w="1559" w:type="dxa"/>
            <w:tcBorders>
              <w:left w:val="single" w:sz="2" w:space="0" w:color="000000"/>
              <w:bottom w:val="single" w:sz="2" w:space="0" w:color="000000"/>
            </w:tcBorders>
            <w:shd w:val="clear" w:color="auto" w:fill="auto"/>
            <w:tcMar>
              <w:top w:w="55" w:type="dxa"/>
              <w:left w:w="55" w:type="dxa"/>
              <w:bottom w:w="55" w:type="dxa"/>
              <w:right w:w="55" w:type="dxa"/>
            </w:tcMar>
          </w:tcPr>
          <w:p w14:paraId="17C48F54"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301DFA">
              <w:rPr>
                <w:rFonts w:ascii="Times New Roman" w:eastAsia="SimSun" w:hAnsi="Times New Roman" w:cs="Mangal"/>
                <w:kern w:val="3"/>
                <w:sz w:val="24"/>
                <w:szCs w:val="24"/>
                <w:lang w:eastAsia="zh-CN" w:bidi="hi-IN"/>
              </w:rPr>
              <w:t>Greci</w:t>
            </w:r>
          </w:p>
        </w:tc>
        <w:tc>
          <w:tcPr>
            <w:tcW w:w="3402" w:type="dxa"/>
            <w:tcBorders>
              <w:left w:val="single" w:sz="2" w:space="0" w:color="000000"/>
              <w:bottom w:val="single" w:sz="2" w:space="0" w:color="000000"/>
            </w:tcBorders>
            <w:shd w:val="clear" w:color="auto" w:fill="auto"/>
            <w:tcMar>
              <w:top w:w="55" w:type="dxa"/>
              <w:left w:w="55" w:type="dxa"/>
              <w:bottom w:w="55" w:type="dxa"/>
              <w:right w:w="55" w:type="dxa"/>
            </w:tcMar>
          </w:tcPr>
          <w:p w14:paraId="6ABB562A"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301DFA">
              <w:rPr>
                <w:rFonts w:ascii="Times New Roman" w:eastAsia="SimSun" w:hAnsi="Times New Roman" w:cs="Mangal"/>
                <w:kern w:val="3"/>
                <w:sz w:val="24"/>
                <w:szCs w:val="24"/>
                <w:lang w:eastAsia="zh-CN" w:bidi="hi-IN"/>
              </w:rPr>
              <w:t>Civiltà minoico micenea</w:t>
            </w:r>
          </w:p>
          <w:p w14:paraId="2FE5827E"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301DFA">
              <w:rPr>
                <w:rFonts w:ascii="Times New Roman" w:eastAsia="SimSun" w:hAnsi="Times New Roman" w:cs="Mangal"/>
                <w:kern w:val="3"/>
                <w:sz w:val="24"/>
                <w:szCs w:val="24"/>
                <w:lang w:eastAsia="zh-CN" w:bidi="hi-IN"/>
              </w:rPr>
              <w:t>“medioevo” e invasioni: Dori, Eoli, Ioni, loro dislocazione.</w:t>
            </w:r>
          </w:p>
          <w:p w14:paraId="12CBF192"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301DFA">
              <w:rPr>
                <w:rFonts w:ascii="Times New Roman" w:eastAsia="SimSun" w:hAnsi="Times New Roman" w:cs="Mangal"/>
                <w:kern w:val="3"/>
                <w:sz w:val="24"/>
                <w:szCs w:val="24"/>
                <w:lang w:eastAsia="zh-CN" w:bidi="hi-IN"/>
              </w:rPr>
              <w:t>VIII secolo: polis, scrittura</w:t>
            </w:r>
          </w:p>
          <w:p w14:paraId="34FF20B1"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301DFA">
              <w:rPr>
                <w:rFonts w:ascii="Times New Roman" w:eastAsia="SimSun" w:hAnsi="Times New Roman" w:cs="Mangal"/>
                <w:kern w:val="3"/>
                <w:sz w:val="24"/>
                <w:szCs w:val="24"/>
                <w:lang w:eastAsia="zh-CN" w:bidi="hi-IN"/>
              </w:rPr>
              <w:t>guerre persiane</w:t>
            </w:r>
          </w:p>
          <w:p w14:paraId="3A95F80C"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301DFA">
              <w:rPr>
                <w:rFonts w:ascii="Times New Roman" w:eastAsia="SimSun" w:hAnsi="Times New Roman" w:cs="Mangal"/>
                <w:kern w:val="3"/>
                <w:sz w:val="24"/>
                <w:szCs w:val="24"/>
                <w:lang w:eastAsia="zh-CN" w:bidi="hi-IN"/>
              </w:rPr>
              <w:t>guerra del Peloponneso</w:t>
            </w:r>
          </w:p>
          <w:p w14:paraId="2659C4B8"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301DFA">
              <w:rPr>
                <w:rFonts w:ascii="Times New Roman" w:eastAsia="SimSun" w:hAnsi="Times New Roman" w:cs="Mangal"/>
                <w:kern w:val="3"/>
                <w:sz w:val="24"/>
                <w:szCs w:val="24"/>
                <w:lang w:eastAsia="zh-CN" w:bidi="hi-IN"/>
              </w:rPr>
              <w:t>crisi e conquista macedone</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14:paraId="5CDC90F2"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301DFA">
              <w:rPr>
                <w:rFonts w:ascii="Times New Roman" w:eastAsia="SimSun" w:hAnsi="Times New Roman" w:cs="Mangal"/>
                <w:kern w:val="3"/>
                <w:sz w:val="24"/>
                <w:szCs w:val="24"/>
                <w:lang w:eastAsia="zh-CN" w:bidi="hi-IN"/>
              </w:rPr>
              <w:t>Le costituzioni greche</w:t>
            </w:r>
          </w:p>
          <w:p w14:paraId="14B18668"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301DFA">
              <w:rPr>
                <w:rFonts w:ascii="Times New Roman" w:eastAsia="SimSun" w:hAnsi="Times New Roman" w:cs="Mangal"/>
                <w:kern w:val="3"/>
                <w:sz w:val="24"/>
                <w:szCs w:val="24"/>
                <w:lang w:eastAsia="zh-CN" w:bidi="hi-IN"/>
              </w:rPr>
              <w:t>Licurgo</w:t>
            </w:r>
          </w:p>
          <w:p w14:paraId="797E0C3C"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301DFA">
              <w:rPr>
                <w:rFonts w:ascii="Times New Roman" w:eastAsia="SimSun" w:hAnsi="Times New Roman" w:cs="Mangal"/>
                <w:kern w:val="3"/>
                <w:sz w:val="24"/>
                <w:szCs w:val="24"/>
                <w:lang w:eastAsia="zh-CN" w:bidi="hi-IN"/>
              </w:rPr>
              <w:t>Dracone</w:t>
            </w:r>
          </w:p>
          <w:p w14:paraId="73A84C6F"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301DFA">
              <w:rPr>
                <w:rFonts w:ascii="Times New Roman" w:eastAsia="SimSun" w:hAnsi="Times New Roman" w:cs="Mangal"/>
                <w:kern w:val="3"/>
                <w:sz w:val="24"/>
                <w:szCs w:val="24"/>
                <w:lang w:eastAsia="zh-CN" w:bidi="hi-IN"/>
              </w:rPr>
              <w:t>Solone</w:t>
            </w:r>
          </w:p>
          <w:p w14:paraId="1A893B3B"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301DFA">
              <w:rPr>
                <w:rFonts w:ascii="Times New Roman" w:eastAsia="SimSun" w:hAnsi="Times New Roman" w:cs="Mangal"/>
                <w:kern w:val="3"/>
                <w:sz w:val="24"/>
                <w:szCs w:val="24"/>
                <w:lang w:eastAsia="zh-CN" w:bidi="hi-IN"/>
              </w:rPr>
              <w:t>Pisistrato</w:t>
            </w:r>
          </w:p>
          <w:p w14:paraId="1DB2187C"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301DFA">
              <w:rPr>
                <w:rFonts w:ascii="Times New Roman" w:eastAsia="SimSun" w:hAnsi="Times New Roman" w:cs="Mangal"/>
                <w:kern w:val="3"/>
                <w:sz w:val="24"/>
                <w:szCs w:val="24"/>
                <w:lang w:eastAsia="zh-CN" w:bidi="hi-IN"/>
              </w:rPr>
              <w:t>Clistene</w:t>
            </w:r>
          </w:p>
        </w:tc>
        <w:tc>
          <w:tcPr>
            <w:tcW w:w="3759" w:type="dxa"/>
            <w:tcBorders>
              <w:left w:val="single" w:sz="2" w:space="0" w:color="000000"/>
              <w:bottom w:val="single" w:sz="2" w:space="0" w:color="000000"/>
            </w:tcBorders>
            <w:shd w:val="clear" w:color="auto" w:fill="auto"/>
            <w:tcMar>
              <w:top w:w="55" w:type="dxa"/>
              <w:left w:w="55" w:type="dxa"/>
              <w:bottom w:w="55" w:type="dxa"/>
              <w:right w:w="55" w:type="dxa"/>
            </w:tcMar>
          </w:tcPr>
          <w:p w14:paraId="5461FC8D"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301DFA">
              <w:rPr>
                <w:rFonts w:ascii="Times New Roman" w:eastAsia="SimSun" w:hAnsi="Times New Roman" w:cs="Mangal"/>
                <w:kern w:val="3"/>
                <w:sz w:val="24"/>
                <w:szCs w:val="24"/>
                <w:lang w:eastAsia="zh-CN" w:bidi="hi-IN"/>
              </w:rPr>
              <w:t>Genealogia estesa dèi, semidei,  eroi</w:t>
            </w:r>
          </w:p>
        </w:tc>
        <w:tc>
          <w:tcPr>
            <w:tcW w:w="160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E228D35"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301DFA">
              <w:rPr>
                <w:rFonts w:ascii="Times New Roman" w:eastAsia="SimSun" w:hAnsi="Times New Roman" w:cs="Mangal"/>
                <w:kern w:val="3"/>
                <w:sz w:val="24"/>
                <w:szCs w:val="24"/>
                <w:lang w:eastAsia="zh-CN" w:bidi="hi-IN"/>
              </w:rPr>
              <w:t>10</w:t>
            </w:r>
          </w:p>
        </w:tc>
      </w:tr>
      <w:tr w:rsidR="00301DFA" w:rsidRPr="00301DFA" w14:paraId="05AD2A9E" w14:textId="77777777" w:rsidTr="00301DFA">
        <w:tblPrEx>
          <w:tblCellMar>
            <w:top w:w="0" w:type="dxa"/>
            <w:bottom w:w="0" w:type="dxa"/>
          </w:tblCellMar>
        </w:tblPrEx>
        <w:trPr>
          <w:jc w:val="right"/>
        </w:trPr>
        <w:tc>
          <w:tcPr>
            <w:tcW w:w="1415" w:type="dxa"/>
            <w:tcBorders>
              <w:left w:val="single" w:sz="2" w:space="0" w:color="000000"/>
              <w:bottom w:val="single" w:sz="2" w:space="0" w:color="000000"/>
            </w:tcBorders>
            <w:shd w:val="clear" w:color="auto" w:fill="auto"/>
            <w:tcMar>
              <w:top w:w="55" w:type="dxa"/>
              <w:left w:w="55" w:type="dxa"/>
              <w:bottom w:w="55" w:type="dxa"/>
              <w:right w:w="55" w:type="dxa"/>
            </w:tcMar>
          </w:tcPr>
          <w:p w14:paraId="14255379"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301DFA">
              <w:rPr>
                <w:rFonts w:ascii="Times New Roman" w:eastAsia="SimSun" w:hAnsi="Times New Roman" w:cs="Mangal"/>
                <w:kern w:val="3"/>
                <w:sz w:val="24"/>
                <w:szCs w:val="24"/>
                <w:lang w:eastAsia="zh-CN" w:bidi="hi-IN"/>
              </w:rPr>
              <w:t>3</w:t>
            </w:r>
          </w:p>
        </w:tc>
        <w:tc>
          <w:tcPr>
            <w:tcW w:w="1559" w:type="dxa"/>
            <w:tcBorders>
              <w:left w:val="single" w:sz="2" w:space="0" w:color="000000"/>
              <w:bottom w:val="single" w:sz="2" w:space="0" w:color="000000"/>
            </w:tcBorders>
            <w:shd w:val="clear" w:color="auto" w:fill="auto"/>
            <w:tcMar>
              <w:top w:w="55" w:type="dxa"/>
              <w:left w:w="55" w:type="dxa"/>
              <w:bottom w:w="55" w:type="dxa"/>
              <w:right w:w="55" w:type="dxa"/>
            </w:tcMar>
          </w:tcPr>
          <w:p w14:paraId="77000F89"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301DFA">
              <w:rPr>
                <w:rFonts w:ascii="Times New Roman" w:eastAsia="SimSun" w:hAnsi="Times New Roman" w:cs="Mangal"/>
                <w:kern w:val="3"/>
                <w:sz w:val="24"/>
                <w:szCs w:val="24"/>
                <w:lang w:eastAsia="zh-CN" w:bidi="hi-IN"/>
              </w:rPr>
              <w:t>Romani: monarchia</w:t>
            </w:r>
          </w:p>
        </w:tc>
        <w:tc>
          <w:tcPr>
            <w:tcW w:w="3402" w:type="dxa"/>
            <w:tcBorders>
              <w:left w:val="single" w:sz="2" w:space="0" w:color="000000"/>
              <w:bottom w:val="single" w:sz="2" w:space="0" w:color="000000"/>
            </w:tcBorders>
            <w:shd w:val="clear" w:color="auto" w:fill="auto"/>
            <w:tcMar>
              <w:top w:w="55" w:type="dxa"/>
              <w:left w:w="55" w:type="dxa"/>
              <w:bottom w:w="55" w:type="dxa"/>
              <w:right w:w="55" w:type="dxa"/>
            </w:tcMar>
          </w:tcPr>
          <w:p w14:paraId="5860FF04"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301DFA">
              <w:rPr>
                <w:rFonts w:ascii="Times New Roman" w:eastAsia="SimSun" w:hAnsi="Times New Roman" w:cs="Mangal"/>
                <w:kern w:val="3"/>
                <w:sz w:val="24"/>
                <w:szCs w:val="24"/>
                <w:lang w:eastAsia="zh-CN" w:bidi="hi-IN"/>
              </w:rPr>
              <w:t>I “7” reges;</w:t>
            </w:r>
          </w:p>
          <w:p w14:paraId="1C242D39"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301DFA">
              <w:rPr>
                <w:rFonts w:ascii="Times New Roman" w:eastAsia="SimSun" w:hAnsi="Times New Roman" w:cs="Mangal"/>
                <w:kern w:val="3"/>
                <w:sz w:val="24"/>
                <w:szCs w:val="24"/>
                <w:lang w:eastAsia="zh-CN" w:bidi="hi-IN"/>
              </w:rPr>
              <w:t>appartenenza etnica ricavata dai nomi;</w:t>
            </w:r>
          </w:p>
          <w:p w14:paraId="32E7A558"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301DFA">
              <w:rPr>
                <w:rFonts w:ascii="Times New Roman" w:eastAsia="SimSun" w:hAnsi="Times New Roman" w:cs="Mangal"/>
                <w:kern w:val="3"/>
                <w:sz w:val="24"/>
                <w:szCs w:val="24"/>
                <w:lang w:eastAsia="zh-CN" w:bidi="hi-IN"/>
              </w:rPr>
              <w:lastRenderedPageBreak/>
              <w:t>vicende mitologiche;</w:t>
            </w:r>
          </w:p>
          <w:p w14:paraId="7BBEFF4D"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301DFA">
              <w:rPr>
                <w:rFonts w:ascii="Times New Roman" w:eastAsia="SimSun" w:hAnsi="Times New Roman" w:cs="Mangal"/>
                <w:kern w:val="3"/>
                <w:sz w:val="24"/>
                <w:szCs w:val="24"/>
                <w:lang w:eastAsia="zh-CN" w:bidi="hi-IN"/>
              </w:rPr>
              <w:t>la svolta “storica” dei tarquini;</w:t>
            </w:r>
          </w:p>
          <w:p w14:paraId="6955211C"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301DFA">
              <w:rPr>
                <w:rFonts w:ascii="Times New Roman" w:eastAsia="SimSun" w:hAnsi="Times New Roman" w:cs="Mangal"/>
                <w:kern w:val="3"/>
                <w:sz w:val="24"/>
                <w:szCs w:val="24"/>
                <w:lang w:eastAsia="zh-CN" w:bidi="hi-IN"/>
              </w:rPr>
              <w:t>Cacciata di Tarquinio il superbo</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14:paraId="01E41DFF"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301DFA">
              <w:rPr>
                <w:rFonts w:ascii="Times New Roman" w:eastAsia="SimSun" w:hAnsi="Times New Roman" w:cs="Mangal"/>
                <w:kern w:val="3"/>
                <w:sz w:val="24"/>
                <w:szCs w:val="24"/>
                <w:lang w:eastAsia="zh-CN" w:bidi="hi-IN"/>
              </w:rPr>
              <w:lastRenderedPageBreak/>
              <w:t>Istituzioni monarchiche</w:t>
            </w:r>
          </w:p>
          <w:p w14:paraId="275F658D"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301DFA">
              <w:rPr>
                <w:rFonts w:ascii="Times New Roman" w:eastAsia="SimSun" w:hAnsi="Times New Roman" w:cs="Mangal"/>
                <w:kern w:val="3"/>
                <w:sz w:val="24"/>
                <w:szCs w:val="24"/>
                <w:lang w:eastAsia="zh-CN" w:bidi="hi-IN"/>
              </w:rPr>
              <w:t>Rex</w:t>
            </w:r>
          </w:p>
          <w:p w14:paraId="11C7A89F"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301DFA">
              <w:rPr>
                <w:rFonts w:ascii="Times New Roman" w:eastAsia="SimSun" w:hAnsi="Times New Roman" w:cs="Mangal"/>
                <w:kern w:val="3"/>
                <w:sz w:val="24"/>
                <w:szCs w:val="24"/>
                <w:lang w:eastAsia="zh-CN" w:bidi="hi-IN"/>
              </w:rPr>
              <w:t>Senatus</w:t>
            </w:r>
          </w:p>
          <w:p w14:paraId="339C9070"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301DFA">
              <w:rPr>
                <w:rFonts w:ascii="Times New Roman" w:eastAsia="SimSun" w:hAnsi="Times New Roman" w:cs="Mangal"/>
                <w:kern w:val="3"/>
                <w:sz w:val="24"/>
                <w:szCs w:val="24"/>
                <w:lang w:eastAsia="zh-CN" w:bidi="hi-IN"/>
              </w:rPr>
              <w:lastRenderedPageBreak/>
              <w:t>comitia curiata</w:t>
            </w:r>
          </w:p>
          <w:p w14:paraId="185DE6C4"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301DFA">
              <w:rPr>
                <w:rFonts w:ascii="Times New Roman" w:eastAsia="SimSun" w:hAnsi="Times New Roman" w:cs="Mangal"/>
                <w:kern w:val="3"/>
                <w:sz w:val="24"/>
                <w:szCs w:val="24"/>
                <w:lang w:eastAsia="zh-CN" w:bidi="hi-IN"/>
              </w:rPr>
              <w:t>concilia curiata</w:t>
            </w:r>
          </w:p>
          <w:p w14:paraId="656AAB04"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301DFA">
              <w:rPr>
                <w:rFonts w:ascii="Times New Roman" w:eastAsia="SimSun" w:hAnsi="Times New Roman" w:cs="Mangal"/>
                <w:kern w:val="3"/>
                <w:sz w:val="24"/>
                <w:szCs w:val="24"/>
                <w:lang w:eastAsia="zh-CN" w:bidi="hi-IN"/>
              </w:rPr>
              <w:t>pontifices;</w:t>
            </w:r>
          </w:p>
          <w:p w14:paraId="482FB309"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301DFA">
              <w:rPr>
                <w:rFonts w:ascii="Times New Roman" w:eastAsia="SimSun" w:hAnsi="Times New Roman" w:cs="Mangal"/>
                <w:kern w:val="3"/>
                <w:sz w:val="24"/>
                <w:szCs w:val="24"/>
                <w:lang w:eastAsia="zh-CN" w:bidi="hi-IN"/>
              </w:rPr>
              <w:t>riforma serviana</w:t>
            </w:r>
          </w:p>
          <w:p w14:paraId="68F44066"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301DFA">
              <w:rPr>
                <w:rFonts w:ascii="Times New Roman" w:eastAsia="SimSun" w:hAnsi="Times New Roman" w:cs="Mangal"/>
                <w:kern w:val="3"/>
                <w:sz w:val="24"/>
                <w:szCs w:val="24"/>
                <w:lang w:eastAsia="zh-CN" w:bidi="hi-IN"/>
              </w:rPr>
              <w:t>e comitia centuriata</w:t>
            </w:r>
          </w:p>
          <w:p w14:paraId="7D578AFA"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3759" w:type="dxa"/>
            <w:tcBorders>
              <w:left w:val="single" w:sz="2" w:space="0" w:color="000000"/>
              <w:bottom w:val="single" w:sz="2" w:space="0" w:color="000000"/>
            </w:tcBorders>
            <w:shd w:val="clear" w:color="auto" w:fill="auto"/>
            <w:tcMar>
              <w:top w:w="55" w:type="dxa"/>
              <w:left w:w="55" w:type="dxa"/>
              <w:bottom w:w="55" w:type="dxa"/>
              <w:right w:w="55" w:type="dxa"/>
            </w:tcMar>
          </w:tcPr>
          <w:p w14:paraId="227B97AD"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301DFA">
              <w:rPr>
                <w:rFonts w:ascii="Times New Roman" w:eastAsia="SimSun" w:hAnsi="Times New Roman" w:cs="Mangal"/>
                <w:kern w:val="3"/>
                <w:sz w:val="24"/>
                <w:szCs w:val="24"/>
                <w:lang w:eastAsia="zh-CN" w:bidi="hi-IN"/>
              </w:rPr>
              <w:lastRenderedPageBreak/>
              <w:t>Mito della fondazione di Roma ;</w:t>
            </w:r>
          </w:p>
          <w:p w14:paraId="7A768F40"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301DFA">
              <w:rPr>
                <w:rFonts w:ascii="Times New Roman" w:eastAsia="SimSun" w:hAnsi="Times New Roman" w:cs="Mangal"/>
                <w:kern w:val="3"/>
                <w:sz w:val="24"/>
                <w:szCs w:val="24"/>
                <w:lang w:eastAsia="zh-CN" w:bidi="hi-IN"/>
              </w:rPr>
              <w:t>particolarità della religione romana:</w:t>
            </w:r>
          </w:p>
          <w:p w14:paraId="31628E6D"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301DFA">
              <w:rPr>
                <w:rFonts w:ascii="Times New Roman" w:eastAsia="SimSun" w:hAnsi="Times New Roman" w:cs="Mangal"/>
                <w:kern w:val="3"/>
                <w:sz w:val="24"/>
                <w:szCs w:val="24"/>
                <w:lang w:eastAsia="zh-CN" w:bidi="hi-IN"/>
              </w:rPr>
              <w:t>mani, lari , penati,</w:t>
            </w:r>
          </w:p>
          <w:p w14:paraId="2CFEAEF6"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301DFA">
              <w:rPr>
                <w:rFonts w:ascii="Times New Roman" w:eastAsia="SimSun" w:hAnsi="Times New Roman" w:cs="Mangal"/>
                <w:kern w:val="3"/>
                <w:sz w:val="24"/>
                <w:szCs w:val="24"/>
                <w:lang w:eastAsia="zh-CN" w:bidi="hi-IN"/>
              </w:rPr>
              <w:lastRenderedPageBreak/>
              <w:t>miti della porta</w:t>
            </w:r>
          </w:p>
        </w:tc>
        <w:tc>
          <w:tcPr>
            <w:tcW w:w="160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18AD228"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301DFA">
              <w:rPr>
                <w:rFonts w:ascii="Times New Roman" w:eastAsia="SimSun" w:hAnsi="Times New Roman" w:cs="Mangal"/>
                <w:kern w:val="3"/>
                <w:sz w:val="24"/>
                <w:szCs w:val="24"/>
                <w:lang w:eastAsia="zh-CN" w:bidi="hi-IN"/>
              </w:rPr>
              <w:lastRenderedPageBreak/>
              <w:t>6</w:t>
            </w:r>
          </w:p>
        </w:tc>
      </w:tr>
      <w:tr w:rsidR="00301DFA" w:rsidRPr="00301DFA" w14:paraId="54E737CF" w14:textId="77777777" w:rsidTr="00301DFA">
        <w:tblPrEx>
          <w:tblCellMar>
            <w:top w:w="0" w:type="dxa"/>
            <w:bottom w:w="0" w:type="dxa"/>
          </w:tblCellMar>
        </w:tblPrEx>
        <w:trPr>
          <w:jc w:val="right"/>
        </w:trPr>
        <w:tc>
          <w:tcPr>
            <w:tcW w:w="1415" w:type="dxa"/>
            <w:tcBorders>
              <w:left w:val="single" w:sz="2" w:space="0" w:color="000000"/>
              <w:bottom w:val="single" w:sz="2" w:space="0" w:color="000000"/>
            </w:tcBorders>
            <w:shd w:val="clear" w:color="auto" w:fill="auto"/>
            <w:tcMar>
              <w:top w:w="55" w:type="dxa"/>
              <w:left w:w="55" w:type="dxa"/>
              <w:bottom w:w="55" w:type="dxa"/>
              <w:right w:w="55" w:type="dxa"/>
            </w:tcMar>
          </w:tcPr>
          <w:p w14:paraId="5F4899F5"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301DFA">
              <w:rPr>
                <w:rFonts w:ascii="Times New Roman" w:eastAsia="SimSun" w:hAnsi="Times New Roman" w:cs="Mangal"/>
                <w:kern w:val="3"/>
                <w:sz w:val="24"/>
                <w:szCs w:val="24"/>
                <w:lang w:eastAsia="zh-CN" w:bidi="hi-IN"/>
              </w:rPr>
              <w:t>4</w:t>
            </w:r>
          </w:p>
        </w:tc>
        <w:tc>
          <w:tcPr>
            <w:tcW w:w="1559" w:type="dxa"/>
            <w:tcBorders>
              <w:left w:val="single" w:sz="2" w:space="0" w:color="000000"/>
              <w:bottom w:val="single" w:sz="2" w:space="0" w:color="000000"/>
            </w:tcBorders>
            <w:shd w:val="clear" w:color="auto" w:fill="auto"/>
            <w:tcMar>
              <w:top w:w="55" w:type="dxa"/>
              <w:left w:w="55" w:type="dxa"/>
              <w:bottom w:w="55" w:type="dxa"/>
              <w:right w:w="55" w:type="dxa"/>
            </w:tcMar>
          </w:tcPr>
          <w:p w14:paraId="7F472C6F"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301DFA">
              <w:rPr>
                <w:rFonts w:ascii="Times New Roman" w:eastAsia="SimSun" w:hAnsi="Times New Roman" w:cs="Mangal"/>
                <w:kern w:val="3"/>
                <w:sz w:val="24"/>
                <w:szCs w:val="24"/>
                <w:lang w:eastAsia="zh-CN" w:bidi="hi-IN"/>
              </w:rPr>
              <w:t>Romani: Repubblica prima fase (509-201)</w:t>
            </w:r>
          </w:p>
        </w:tc>
        <w:tc>
          <w:tcPr>
            <w:tcW w:w="3402" w:type="dxa"/>
            <w:tcBorders>
              <w:left w:val="single" w:sz="2" w:space="0" w:color="000000"/>
              <w:bottom w:val="single" w:sz="2" w:space="0" w:color="000000"/>
            </w:tcBorders>
            <w:shd w:val="clear" w:color="auto" w:fill="auto"/>
            <w:tcMar>
              <w:top w:w="55" w:type="dxa"/>
              <w:left w:w="55" w:type="dxa"/>
              <w:bottom w:w="55" w:type="dxa"/>
              <w:right w:w="55" w:type="dxa"/>
            </w:tcMar>
          </w:tcPr>
          <w:p w14:paraId="688095C2"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301DFA">
              <w:rPr>
                <w:rFonts w:ascii="Times New Roman" w:eastAsia="SimSun" w:hAnsi="Times New Roman" w:cs="Mangal"/>
                <w:kern w:val="3"/>
                <w:sz w:val="24"/>
                <w:szCs w:val="24"/>
                <w:lang w:eastAsia="zh-CN" w:bidi="hi-IN"/>
              </w:rPr>
              <w:t>Vicende militari</w:t>
            </w:r>
          </w:p>
          <w:p w14:paraId="27FE21FF"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301DFA">
              <w:rPr>
                <w:rFonts w:ascii="Times New Roman" w:eastAsia="SimSun" w:hAnsi="Times New Roman" w:cs="Mangal"/>
                <w:kern w:val="3"/>
                <w:sz w:val="24"/>
                <w:szCs w:val="24"/>
                <w:lang w:eastAsia="zh-CN" w:bidi="hi-IN"/>
              </w:rPr>
              <w:t>e struttura dell' esercito</w:t>
            </w:r>
          </w:p>
          <w:p w14:paraId="5B6B0A67"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14:paraId="347AF84C"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301DFA">
              <w:rPr>
                <w:rFonts w:ascii="Times New Roman" w:eastAsia="SimSun" w:hAnsi="Times New Roman" w:cs="Mangal"/>
                <w:kern w:val="3"/>
                <w:sz w:val="24"/>
                <w:szCs w:val="24"/>
                <w:lang w:eastAsia="zh-CN" w:bidi="hi-IN"/>
              </w:rPr>
              <w:t>lago Regillo , Veio;, Sentino</w:t>
            </w:r>
          </w:p>
          <w:p w14:paraId="6C943E25"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301DFA">
              <w:rPr>
                <w:rFonts w:ascii="Times New Roman" w:eastAsia="SimSun" w:hAnsi="Times New Roman" w:cs="Mangal"/>
                <w:kern w:val="3"/>
                <w:sz w:val="24"/>
                <w:szCs w:val="24"/>
                <w:lang w:eastAsia="zh-CN" w:bidi="hi-IN"/>
              </w:rPr>
              <w:t>espansione Le guerre puniche</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14:paraId="0E20F6AC"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301DFA">
              <w:rPr>
                <w:rFonts w:ascii="Times New Roman" w:eastAsia="SimSun" w:hAnsi="Times New Roman" w:cs="Mangal"/>
                <w:kern w:val="3"/>
                <w:sz w:val="24"/>
                <w:szCs w:val="24"/>
                <w:lang w:eastAsia="zh-CN" w:bidi="hi-IN"/>
              </w:rPr>
              <w:t>Svolta istituzionale del V secolo:</w:t>
            </w:r>
          </w:p>
          <w:p w14:paraId="21A3E73F"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301DFA">
              <w:rPr>
                <w:rFonts w:ascii="Times New Roman" w:eastAsia="SimSun" w:hAnsi="Times New Roman" w:cs="Mangal"/>
                <w:kern w:val="3"/>
                <w:sz w:val="24"/>
                <w:szCs w:val="24"/>
                <w:lang w:eastAsia="zh-CN" w:bidi="hi-IN"/>
              </w:rPr>
              <w:t>le XII tavole, patrizi e plebei, leges licinie-sextie, lex canuleia,</w:t>
            </w:r>
          </w:p>
          <w:p w14:paraId="27EB2FA9"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301DFA">
              <w:rPr>
                <w:rFonts w:ascii="Times New Roman" w:eastAsia="SimSun" w:hAnsi="Times New Roman" w:cs="Mangal"/>
                <w:kern w:val="3"/>
                <w:sz w:val="24"/>
                <w:szCs w:val="24"/>
                <w:lang w:eastAsia="zh-CN" w:bidi="hi-IN"/>
              </w:rPr>
              <w:t>tribunato della plebe</w:t>
            </w:r>
          </w:p>
        </w:tc>
        <w:tc>
          <w:tcPr>
            <w:tcW w:w="3759" w:type="dxa"/>
            <w:tcBorders>
              <w:left w:val="single" w:sz="2" w:space="0" w:color="000000"/>
              <w:bottom w:val="single" w:sz="2" w:space="0" w:color="000000"/>
            </w:tcBorders>
            <w:shd w:val="clear" w:color="auto" w:fill="auto"/>
            <w:tcMar>
              <w:top w:w="55" w:type="dxa"/>
              <w:left w:w="55" w:type="dxa"/>
              <w:bottom w:w="55" w:type="dxa"/>
              <w:right w:w="55" w:type="dxa"/>
            </w:tcMar>
          </w:tcPr>
          <w:p w14:paraId="04901CB9"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160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7AA8CC5"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301DFA">
              <w:rPr>
                <w:rFonts w:ascii="Times New Roman" w:eastAsia="SimSun" w:hAnsi="Times New Roman" w:cs="Mangal"/>
                <w:kern w:val="3"/>
                <w:sz w:val="24"/>
                <w:szCs w:val="24"/>
                <w:lang w:eastAsia="zh-CN" w:bidi="hi-IN"/>
              </w:rPr>
              <w:t>11</w:t>
            </w:r>
          </w:p>
        </w:tc>
      </w:tr>
      <w:tr w:rsidR="00301DFA" w:rsidRPr="00301DFA" w14:paraId="754CB8B3" w14:textId="77777777" w:rsidTr="00301DFA">
        <w:tblPrEx>
          <w:tblCellMar>
            <w:top w:w="0" w:type="dxa"/>
            <w:bottom w:w="0" w:type="dxa"/>
          </w:tblCellMar>
        </w:tblPrEx>
        <w:trPr>
          <w:jc w:val="right"/>
        </w:trPr>
        <w:tc>
          <w:tcPr>
            <w:tcW w:w="1415" w:type="dxa"/>
            <w:tcBorders>
              <w:left w:val="single" w:sz="2" w:space="0" w:color="000000"/>
              <w:bottom w:val="single" w:sz="2" w:space="0" w:color="000000"/>
            </w:tcBorders>
            <w:shd w:val="clear" w:color="auto" w:fill="auto"/>
            <w:tcMar>
              <w:top w:w="55" w:type="dxa"/>
              <w:left w:w="55" w:type="dxa"/>
              <w:bottom w:w="55" w:type="dxa"/>
              <w:right w:w="55" w:type="dxa"/>
            </w:tcMar>
          </w:tcPr>
          <w:p w14:paraId="4554DCA9"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b/>
                <w:bCs/>
                <w:kern w:val="3"/>
                <w:sz w:val="24"/>
                <w:szCs w:val="24"/>
                <w:u w:val="single"/>
                <w:lang w:eastAsia="zh-CN" w:bidi="hi-IN"/>
              </w:rPr>
            </w:pPr>
            <w:r w:rsidRPr="00301DFA">
              <w:rPr>
                <w:rFonts w:ascii="Times New Roman" w:eastAsia="SimSun" w:hAnsi="Times New Roman" w:cs="Mangal"/>
                <w:b/>
                <w:bCs/>
                <w:kern w:val="3"/>
                <w:sz w:val="24"/>
                <w:szCs w:val="24"/>
                <w:u w:val="single"/>
                <w:lang w:eastAsia="zh-CN" w:bidi="hi-IN"/>
              </w:rPr>
              <w:t>Secondo anno</w:t>
            </w:r>
          </w:p>
        </w:tc>
        <w:tc>
          <w:tcPr>
            <w:tcW w:w="1559" w:type="dxa"/>
            <w:tcBorders>
              <w:left w:val="single" w:sz="2" w:space="0" w:color="000000"/>
              <w:bottom w:val="single" w:sz="2" w:space="0" w:color="000000"/>
            </w:tcBorders>
            <w:shd w:val="clear" w:color="auto" w:fill="auto"/>
            <w:tcMar>
              <w:top w:w="55" w:type="dxa"/>
              <w:left w:w="55" w:type="dxa"/>
              <w:bottom w:w="55" w:type="dxa"/>
              <w:right w:w="55" w:type="dxa"/>
            </w:tcMar>
          </w:tcPr>
          <w:p w14:paraId="63A21EC7"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3402" w:type="dxa"/>
            <w:tcBorders>
              <w:left w:val="single" w:sz="2" w:space="0" w:color="000000"/>
              <w:bottom w:val="single" w:sz="2" w:space="0" w:color="000000"/>
            </w:tcBorders>
            <w:shd w:val="clear" w:color="auto" w:fill="auto"/>
            <w:tcMar>
              <w:top w:w="55" w:type="dxa"/>
              <w:left w:w="55" w:type="dxa"/>
              <w:bottom w:w="55" w:type="dxa"/>
              <w:right w:w="55" w:type="dxa"/>
            </w:tcMar>
          </w:tcPr>
          <w:p w14:paraId="5D839AE6"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14:paraId="1CDA44E5"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3759" w:type="dxa"/>
            <w:tcBorders>
              <w:left w:val="single" w:sz="2" w:space="0" w:color="000000"/>
              <w:bottom w:val="single" w:sz="2" w:space="0" w:color="000000"/>
            </w:tcBorders>
            <w:shd w:val="clear" w:color="auto" w:fill="auto"/>
            <w:tcMar>
              <w:top w:w="55" w:type="dxa"/>
              <w:left w:w="55" w:type="dxa"/>
              <w:bottom w:w="55" w:type="dxa"/>
              <w:right w:w="55" w:type="dxa"/>
            </w:tcMar>
          </w:tcPr>
          <w:p w14:paraId="7C91C8C6"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160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FD04DFC"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r>
      <w:tr w:rsidR="00301DFA" w:rsidRPr="00301DFA" w14:paraId="43F7EF7A" w14:textId="77777777" w:rsidTr="00301DFA">
        <w:tblPrEx>
          <w:tblCellMar>
            <w:top w:w="0" w:type="dxa"/>
            <w:bottom w:w="0" w:type="dxa"/>
          </w:tblCellMar>
        </w:tblPrEx>
        <w:trPr>
          <w:jc w:val="right"/>
        </w:trPr>
        <w:tc>
          <w:tcPr>
            <w:tcW w:w="1415" w:type="dxa"/>
            <w:tcBorders>
              <w:left w:val="single" w:sz="2" w:space="0" w:color="000000"/>
              <w:bottom w:val="single" w:sz="2" w:space="0" w:color="000000"/>
            </w:tcBorders>
            <w:shd w:val="clear" w:color="auto" w:fill="auto"/>
            <w:tcMar>
              <w:top w:w="55" w:type="dxa"/>
              <w:left w:w="55" w:type="dxa"/>
              <w:bottom w:w="55" w:type="dxa"/>
              <w:right w:w="55" w:type="dxa"/>
            </w:tcMar>
          </w:tcPr>
          <w:p w14:paraId="1B56AA7C"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301DFA">
              <w:rPr>
                <w:rFonts w:ascii="Times New Roman" w:eastAsia="SimSun" w:hAnsi="Times New Roman" w:cs="Mangal"/>
                <w:kern w:val="3"/>
                <w:sz w:val="24"/>
                <w:szCs w:val="24"/>
                <w:lang w:eastAsia="zh-CN" w:bidi="hi-IN"/>
              </w:rPr>
              <w:t>5</w:t>
            </w:r>
          </w:p>
        </w:tc>
        <w:tc>
          <w:tcPr>
            <w:tcW w:w="1559" w:type="dxa"/>
            <w:tcBorders>
              <w:left w:val="single" w:sz="2" w:space="0" w:color="000000"/>
              <w:bottom w:val="single" w:sz="2" w:space="0" w:color="000000"/>
            </w:tcBorders>
            <w:shd w:val="clear" w:color="auto" w:fill="auto"/>
            <w:tcMar>
              <w:top w:w="55" w:type="dxa"/>
              <w:left w:w="55" w:type="dxa"/>
              <w:bottom w:w="55" w:type="dxa"/>
              <w:right w:w="55" w:type="dxa"/>
            </w:tcMar>
          </w:tcPr>
          <w:p w14:paraId="66D70979"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301DFA">
              <w:rPr>
                <w:rFonts w:ascii="Times New Roman" w:eastAsia="SimSun" w:hAnsi="Times New Roman" w:cs="Mangal"/>
                <w:kern w:val="3"/>
                <w:sz w:val="24"/>
                <w:szCs w:val="24"/>
                <w:lang w:eastAsia="zh-CN" w:bidi="hi-IN"/>
              </w:rPr>
              <w:t>Romani: Repubblica seconda fase (201-27)</w:t>
            </w:r>
          </w:p>
        </w:tc>
        <w:tc>
          <w:tcPr>
            <w:tcW w:w="3402" w:type="dxa"/>
            <w:tcBorders>
              <w:left w:val="single" w:sz="2" w:space="0" w:color="000000"/>
              <w:bottom w:val="single" w:sz="2" w:space="0" w:color="000000"/>
            </w:tcBorders>
            <w:shd w:val="clear" w:color="auto" w:fill="auto"/>
            <w:tcMar>
              <w:top w:w="55" w:type="dxa"/>
              <w:left w:w="55" w:type="dxa"/>
              <w:bottom w:w="55" w:type="dxa"/>
              <w:right w:w="55" w:type="dxa"/>
            </w:tcMar>
          </w:tcPr>
          <w:p w14:paraId="62934A29"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301DFA">
              <w:rPr>
                <w:rFonts w:ascii="Times New Roman" w:eastAsia="SimSun" w:hAnsi="Times New Roman" w:cs="Mangal"/>
                <w:kern w:val="3"/>
                <w:sz w:val="24"/>
                <w:szCs w:val="24"/>
                <w:lang w:eastAsia="zh-CN" w:bidi="hi-IN"/>
              </w:rPr>
              <w:t>Conquista della Grecia</w:t>
            </w:r>
          </w:p>
          <w:p w14:paraId="4790F39E"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301DFA">
              <w:rPr>
                <w:rFonts w:ascii="Times New Roman" w:eastAsia="SimSun" w:hAnsi="Times New Roman" w:cs="Mangal"/>
                <w:kern w:val="3"/>
                <w:sz w:val="24"/>
                <w:szCs w:val="24"/>
                <w:lang w:eastAsia="zh-CN" w:bidi="hi-IN"/>
              </w:rPr>
              <w:t>Terza guerra punica</w:t>
            </w:r>
          </w:p>
          <w:p w14:paraId="1EDEBD62"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301DFA">
              <w:rPr>
                <w:rFonts w:ascii="Times New Roman" w:eastAsia="SimSun" w:hAnsi="Times New Roman" w:cs="Mangal"/>
                <w:kern w:val="3"/>
                <w:sz w:val="24"/>
                <w:szCs w:val="24"/>
                <w:lang w:eastAsia="zh-CN" w:bidi="hi-IN"/>
              </w:rPr>
              <w:t>Guerre civili (4  argomenti...)</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14:paraId="621408EE"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301DFA">
              <w:rPr>
                <w:rFonts w:ascii="Times New Roman" w:eastAsia="SimSun" w:hAnsi="Times New Roman" w:cs="Mangal"/>
                <w:kern w:val="3"/>
                <w:sz w:val="24"/>
                <w:szCs w:val="24"/>
                <w:lang w:eastAsia="zh-CN" w:bidi="hi-IN"/>
              </w:rPr>
              <w:t>Crisi delle istituzioni repubblicane</w:t>
            </w:r>
          </w:p>
        </w:tc>
        <w:tc>
          <w:tcPr>
            <w:tcW w:w="3759" w:type="dxa"/>
            <w:tcBorders>
              <w:left w:val="single" w:sz="2" w:space="0" w:color="000000"/>
              <w:bottom w:val="single" w:sz="2" w:space="0" w:color="000000"/>
            </w:tcBorders>
            <w:shd w:val="clear" w:color="auto" w:fill="auto"/>
            <w:tcMar>
              <w:top w:w="55" w:type="dxa"/>
              <w:left w:w="55" w:type="dxa"/>
              <w:bottom w:w="55" w:type="dxa"/>
              <w:right w:w="55" w:type="dxa"/>
            </w:tcMar>
          </w:tcPr>
          <w:p w14:paraId="35A7725F"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301DFA">
              <w:rPr>
                <w:rFonts w:ascii="Times New Roman" w:eastAsia="SimSun" w:hAnsi="Times New Roman" w:cs="Mangal"/>
                <w:kern w:val="3"/>
                <w:sz w:val="24"/>
                <w:szCs w:val="24"/>
                <w:lang w:eastAsia="zh-CN" w:bidi="hi-IN"/>
              </w:rPr>
              <w:t>Concetto di ellenizzazione</w:t>
            </w:r>
          </w:p>
        </w:tc>
        <w:tc>
          <w:tcPr>
            <w:tcW w:w="160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3DB6D2B"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301DFA">
              <w:rPr>
                <w:rFonts w:ascii="Times New Roman" w:eastAsia="SimSun" w:hAnsi="Times New Roman" w:cs="Mangal"/>
                <w:kern w:val="3"/>
                <w:sz w:val="24"/>
                <w:szCs w:val="24"/>
                <w:lang w:eastAsia="zh-CN" w:bidi="hi-IN"/>
              </w:rPr>
              <w:t>8</w:t>
            </w:r>
          </w:p>
        </w:tc>
      </w:tr>
      <w:tr w:rsidR="00301DFA" w:rsidRPr="00301DFA" w14:paraId="39A95E0F" w14:textId="77777777" w:rsidTr="00301DFA">
        <w:tblPrEx>
          <w:tblCellMar>
            <w:top w:w="0" w:type="dxa"/>
            <w:bottom w:w="0" w:type="dxa"/>
          </w:tblCellMar>
        </w:tblPrEx>
        <w:trPr>
          <w:jc w:val="right"/>
        </w:trPr>
        <w:tc>
          <w:tcPr>
            <w:tcW w:w="1415" w:type="dxa"/>
            <w:tcBorders>
              <w:left w:val="single" w:sz="2" w:space="0" w:color="000000"/>
              <w:bottom w:val="single" w:sz="2" w:space="0" w:color="000000"/>
            </w:tcBorders>
            <w:shd w:val="clear" w:color="auto" w:fill="auto"/>
            <w:tcMar>
              <w:top w:w="55" w:type="dxa"/>
              <w:left w:w="55" w:type="dxa"/>
              <w:bottom w:w="55" w:type="dxa"/>
              <w:right w:w="55" w:type="dxa"/>
            </w:tcMar>
          </w:tcPr>
          <w:p w14:paraId="19AAE1AE"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301DFA">
              <w:rPr>
                <w:rFonts w:ascii="Times New Roman" w:eastAsia="SimSun" w:hAnsi="Times New Roman" w:cs="Mangal"/>
                <w:kern w:val="3"/>
                <w:sz w:val="24"/>
                <w:szCs w:val="24"/>
                <w:lang w:eastAsia="zh-CN" w:bidi="hi-IN"/>
              </w:rPr>
              <w:t>6</w:t>
            </w:r>
          </w:p>
        </w:tc>
        <w:tc>
          <w:tcPr>
            <w:tcW w:w="1559" w:type="dxa"/>
            <w:tcBorders>
              <w:left w:val="single" w:sz="2" w:space="0" w:color="000000"/>
              <w:bottom w:val="single" w:sz="2" w:space="0" w:color="000000"/>
            </w:tcBorders>
            <w:shd w:val="clear" w:color="auto" w:fill="auto"/>
            <w:tcMar>
              <w:top w:w="55" w:type="dxa"/>
              <w:left w:w="55" w:type="dxa"/>
              <w:bottom w:w="55" w:type="dxa"/>
              <w:right w:w="55" w:type="dxa"/>
            </w:tcMar>
          </w:tcPr>
          <w:p w14:paraId="4BA09931"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301DFA">
              <w:rPr>
                <w:rFonts w:ascii="Times New Roman" w:eastAsia="SimSun" w:hAnsi="Times New Roman" w:cs="Mangal"/>
                <w:kern w:val="3"/>
                <w:sz w:val="24"/>
                <w:szCs w:val="24"/>
                <w:lang w:eastAsia="zh-CN" w:bidi="hi-IN"/>
              </w:rPr>
              <w:t>Impero: prima fase (Augusto e giulio-claudi)</w:t>
            </w:r>
          </w:p>
        </w:tc>
        <w:tc>
          <w:tcPr>
            <w:tcW w:w="3402" w:type="dxa"/>
            <w:tcBorders>
              <w:left w:val="single" w:sz="2" w:space="0" w:color="000000"/>
              <w:bottom w:val="single" w:sz="2" w:space="0" w:color="000000"/>
            </w:tcBorders>
            <w:shd w:val="clear" w:color="auto" w:fill="auto"/>
            <w:tcMar>
              <w:top w:w="55" w:type="dxa"/>
              <w:left w:w="55" w:type="dxa"/>
              <w:bottom w:w="55" w:type="dxa"/>
              <w:right w:w="55" w:type="dxa"/>
            </w:tcMar>
          </w:tcPr>
          <w:p w14:paraId="6B21C37E"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301DFA">
              <w:rPr>
                <w:rFonts w:ascii="Times New Roman" w:eastAsia="SimSun" w:hAnsi="Times New Roman" w:cs="Mangal"/>
                <w:kern w:val="3"/>
                <w:sz w:val="24"/>
                <w:szCs w:val="24"/>
                <w:lang w:eastAsia="zh-CN" w:bidi="hi-IN"/>
              </w:rPr>
              <w:t>Augusto</w:t>
            </w:r>
          </w:p>
          <w:p w14:paraId="095598AF"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301DFA">
              <w:rPr>
                <w:rFonts w:ascii="Times New Roman" w:eastAsia="SimSun" w:hAnsi="Times New Roman" w:cs="Mangal"/>
                <w:kern w:val="3"/>
                <w:sz w:val="24"/>
                <w:szCs w:val="24"/>
                <w:lang w:eastAsia="zh-CN" w:bidi="hi-IN"/>
              </w:rPr>
              <w:t>gli altri giulio-claudi</w:t>
            </w:r>
          </w:p>
          <w:p w14:paraId="33CF383C"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14:paraId="2FAD144A"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301DFA">
              <w:rPr>
                <w:rFonts w:ascii="Times New Roman" w:eastAsia="SimSun" w:hAnsi="Times New Roman" w:cs="Mangal"/>
                <w:kern w:val="3"/>
                <w:sz w:val="24"/>
                <w:szCs w:val="24"/>
                <w:lang w:eastAsia="zh-CN" w:bidi="hi-IN"/>
              </w:rPr>
              <w:t>Elusione delle istituzioni repubblicane da parte di Augusto;</w:t>
            </w:r>
          </w:p>
          <w:p w14:paraId="1DF02118"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14:paraId="203250C4"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301DFA">
              <w:rPr>
                <w:rFonts w:ascii="Times New Roman" w:eastAsia="SimSun" w:hAnsi="Times New Roman" w:cs="Mangal"/>
                <w:kern w:val="3"/>
                <w:sz w:val="24"/>
                <w:szCs w:val="24"/>
                <w:lang w:eastAsia="zh-CN" w:bidi="hi-IN"/>
              </w:rPr>
              <w:t>le nuove classi sociali dell' impero</w:t>
            </w:r>
          </w:p>
        </w:tc>
        <w:tc>
          <w:tcPr>
            <w:tcW w:w="3759" w:type="dxa"/>
            <w:tcBorders>
              <w:left w:val="single" w:sz="2" w:space="0" w:color="000000"/>
              <w:bottom w:val="single" w:sz="2" w:space="0" w:color="000000"/>
            </w:tcBorders>
            <w:shd w:val="clear" w:color="auto" w:fill="auto"/>
            <w:tcMar>
              <w:top w:w="55" w:type="dxa"/>
              <w:left w:w="55" w:type="dxa"/>
              <w:bottom w:w="55" w:type="dxa"/>
              <w:right w:w="55" w:type="dxa"/>
            </w:tcMar>
          </w:tcPr>
          <w:p w14:paraId="455127C6"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160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56FB616"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301DFA">
              <w:rPr>
                <w:rFonts w:ascii="Times New Roman" w:eastAsia="SimSun" w:hAnsi="Times New Roman" w:cs="Mangal"/>
                <w:kern w:val="3"/>
                <w:sz w:val="24"/>
                <w:szCs w:val="24"/>
                <w:lang w:eastAsia="zh-CN" w:bidi="hi-IN"/>
              </w:rPr>
              <w:t>6</w:t>
            </w:r>
          </w:p>
        </w:tc>
      </w:tr>
      <w:tr w:rsidR="00301DFA" w:rsidRPr="00301DFA" w14:paraId="3FC85936" w14:textId="77777777" w:rsidTr="00301DFA">
        <w:tblPrEx>
          <w:tblCellMar>
            <w:top w:w="0" w:type="dxa"/>
            <w:bottom w:w="0" w:type="dxa"/>
          </w:tblCellMar>
        </w:tblPrEx>
        <w:trPr>
          <w:jc w:val="right"/>
        </w:trPr>
        <w:tc>
          <w:tcPr>
            <w:tcW w:w="1415" w:type="dxa"/>
            <w:tcBorders>
              <w:left w:val="single" w:sz="2" w:space="0" w:color="000000"/>
              <w:bottom w:val="single" w:sz="2" w:space="0" w:color="000000"/>
            </w:tcBorders>
            <w:shd w:val="clear" w:color="auto" w:fill="auto"/>
            <w:tcMar>
              <w:top w:w="55" w:type="dxa"/>
              <w:left w:w="55" w:type="dxa"/>
              <w:bottom w:w="55" w:type="dxa"/>
              <w:right w:w="55" w:type="dxa"/>
            </w:tcMar>
          </w:tcPr>
          <w:p w14:paraId="318A26CA"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301DFA">
              <w:rPr>
                <w:rFonts w:ascii="Times New Roman" w:eastAsia="SimSun" w:hAnsi="Times New Roman" w:cs="Mangal"/>
                <w:kern w:val="3"/>
                <w:sz w:val="24"/>
                <w:szCs w:val="24"/>
                <w:lang w:eastAsia="zh-CN" w:bidi="hi-IN"/>
              </w:rPr>
              <w:t>7</w:t>
            </w:r>
          </w:p>
        </w:tc>
        <w:tc>
          <w:tcPr>
            <w:tcW w:w="1559" w:type="dxa"/>
            <w:tcBorders>
              <w:left w:val="single" w:sz="2" w:space="0" w:color="000000"/>
              <w:bottom w:val="single" w:sz="2" w:space="0" w:color="000000"/>
            </w:tcBorders>
            <w:shd w:val="clear" w:color="auto" w:fill="auto"/>
            <w:tcMar>
              <w:top w:w="55" w:type="dxa"/>
              <w:left w:w="55" w:type="dxa"/>
              <w:bottom w:w="55" w:type="dxa"/>
              <w:right w:w="55" w:type="dxa"/>
            </w:tcMar>
          </w:tcPr>
          <w:p w14:paraId="1BFED5D9"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301DFA">
              <w:rPr>
                <w:rFonts w:ascii="Times New Roman" w:eastAsia="SimSun" w:hAnsi="Times New Roman" w:cs="Mangal"/>
                <w:kern w:val="3"/>
                <w:sz w:val="24"/>
                <w:szCs w:val="24"/>
                <w:lang w:eastAsia="zh-CN" w:bidi="hi-IN"/>
              </w:rPr>
              <w:t>Impero seconda fase (dai flavi al 476 d. C)</w:t>
            </w:r>
          </w:p>
        </w:tc>
        <w:tc>
          <w:tcPr>
            <w:tcW w:w="3402" w:type="dxa"/>
            <w:tcBorders>
              <w:left w:val="single" w:sz="2" w:space="0" w:color="000000"/>
              <w:bottom w:val="single" w:sz="2" w:space="0" w:color="000000"/>
            </w:tcBorders>
            <w:shd w:val="clear" w:color="auto" w:fill="auto"/>
            <w:tcMar>
              <w:top w:w="55" w:type="dxa"/>
              <w:left w:w="55" w:type="dxa"/>
              <w:bottom w:w="55" w:type="dxa"/>
              <w:right w:w="55" w:type="dxa"/>
            </w:tcMar>
          </w:tcPr>
          <w:p w14:paraId="1A5E9DBB" w14:textId="17BD4D95"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I</w:t>
            </w:r>
            <w:r w:rsidRPr="00301DFA">
              <w:rPr>
                <w:rFonts w:ascii="Times New Roman" w:eastAsia="SimSun" w:hAnsi="Times New Roman" w:cs="Mangal"/>
                <w:kern w:val="3"/>
                <w:sz w:val="24"/>
                <w:szCs w:val="24"/>
                <w:lang w:eastAsia="zh-CN" w:bidi="hi-IN"/>
              </w:rPr>
              <w:t xml:space="preserve"> </w:t>
            </w:r>
            <w:r>
              <w:rPr>
                <w:rFonts w:ascii="Times New Roman" w:eastAsia="SimSun" w:hAnsi="Times New Roman" w:cs="Mangal"/>
                <w:kern w:val="3"/>
                <w:sz w:val="24"/>
                <w:szCs w:val="24"/>
                <w:lang w:eastAsia="zh-CN" w:bidi="hi-IN"/>
              </w:rPr>
              <w:t>F</w:t>
            </w:r>
            <w:r w:rsidRPr="00301DFA">
              <w:rPr>
                <w:rFonts w:ascii="Times New Roman" w:eastAsia="SimSun" w:hAnsi="Times New Roman" w:cs="Mangal"/>
                <w:kern w:val="3"/>
                <w:sz w:val="24"/>
                <w:szCs w:val="24"/>
                <w:lang w:eastAsia="zh-CN" w:bidi="hi-IN"/>
              </w:rPr>
              <w:t>lavi</w:t>
            </w:r>
          </w:p>
          <w:p w14:paraId="3AD5D5BE" w14:textId="05F9E29A"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G</w:t>
            </w:r>
            <w:r w:rsidRPr="00301DFA">
              <w:rPr>
                <w:rFonts w:ascii="Times New Roman" w:eastAsia="SimSun" w:hAnsi="Times New Roman" w:cs="Mangal"/>
                <w:kern w:val="3"/>
                <w:sz w:val="24"/>
                <w:szCs w:val="24"/>
                <w:lang w:eastAsia="zh-CN" w:bidi="hi-IN"/>
              </w:rPr>
              <w:t>li imperatori adottivi</w:t>
            </w:r>
          </w:p>
          <w:p w14:paraId="3875A673" w14:textId="0F799784"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301DFA">
              <w:rPr>
                <w:rFonts w:ascii="Times New Roman" w:eastAsia="SimSun" w:hAnsi="Times New Roman" w:cs="Mangal"/>
                <w:kern w:val="3"/>
                <w:sz w:val="24"/>
                <w:szCs w:val="24"/>
                <w:lang w:eastAsia="zh-CN" w:bidi="hi-IN"/>
              </w:rPr>
              <w:t xml:space="preserve">i </w:t>
            </w:r>
            <w:r>
              <w:rPr>
                <w:rFonts w:ascii="Times New Roman" w:eastAsia="SimSun" w:hAnsi="Times New Roman" w:cs="Mangal"/>
                <w:kern w:val="3"/>
                <w:sz w:val="24"/>
                <w:szCs w:val="24"/>
                <w:lang w:eastAsia="zh-CN" w:bidi="hi-IN"/>
              </w:rPr>
              <w:t>S</w:t>
            </w:r>
            <w:r w:rsidRPr="00301DFA">
              <w:rPr>
                <w:rFonts w:ascii="Times New Roman" w:eastAsia="SimSun" w:hAnsi="Times New Roman" w:cs="Mangal"/>
                <w:kern w:val="3"/>
                <w:sz w:val="24"/>
                <w:szCs w:val="24"/>
                <w:lang w:eastAsia="zh-CN" w:bidi="hi-IN"/>
              </w:rPr>
              <w:t>everi</w:t>
            </w:r>
          </w:p>
          <w:p w14:paraId="77AFE3F6" w14:textId="772E38CE"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301DFA">
              <w:rPr>
                <w:rFonts w:ascii="Times New Roman" w:eastAsia="SimSun" w:hAnsi="Times New Roman" w:cs="Mangal"/>
                <w:kern w:val="3"/>
                <w:sz w:val="24"/>
                <w:szCs w:val="24"/>
                <w:lang w:eastAsia="zh-CN" w:bidi="hi-IN"/>
              </w:rPr>
              <w:t>le invasioni</w:t>
            </w:r>
            <w:r>
              <w:rPr>
                <w:rFonts w:ascii="Times New Roman" w:eastAsia="SimSun" w:hAnsi="Times New Roman" w:cs="Mangal"/>
                <w:kern w:val="3"/>
                <w:sz w:val="24"/>
                <w:szCs w:val="24"/>
                <w:lang w:eastAsia="zh-CN" w:bidi="hi-IN"/>
              </w:rPr>
              <w:t xml:space="preserve">, </w:t>
            </w:r>
            <w:r w:rsidRPr="00301DFA">
              <w:rPr>
                <w:rFonts w:ascii="Times New Roman" w:eastAsia="SimSun" w:hAnsi="Times New Roman" w:cs="Mangal"/>
                <w:kern w:val="3"/>
                <w:sz w:val="24"/>
                <w:szCs w:val="24"/>
                <w:lang w:eastAsia="zh-CN" w:bidi="hi-IN"/>
              </w:rPr>
              <w:t>l' anarchia militare</w:t>
            </w:r>
          </w:p>
          <w:p w14:paraId="31C9529F"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301DFA">
              <w:rPr>
                <w:rFonts w:ascii="Times New Roman" w:eastAsia="SimSun" w:hAnsi="Times New Roman" w:cs="Mangal"/>
                <w:kern w:val="3"/>
                <w:sz w:val="24"/>
                <w:szCs w:val="24"/>
                <w:lang w:eastAsia="zh-CN" w:bidi="hi-IN"/>
              </w:rPr>
              <w:t>Diocleziano</w:t>
            </w:r>
          </w:p>
          <w:p w14:paraId="13737A27"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301DFA">
              <w:rPr>
                <w:rFonts w:ascii="Times New Roman" w:eastAsia="SimSun" w:hAnsi="Times New Roman" w:cs="Mangal"/>
                <w:kern w:val="3"/>
                <w:sz w:val="24"/>
                <w:szCs w:val="24"/>
                <w:lang w:eastAsia="zh-CN" w:bidi="hi-IN"/>
              </w:rPr>
              <w:t>Costantino</w:t>
            </w:r>
          </w:p>
          <w:p w14:paraId="5021DC38"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301DFA">
              <w:rPr>
                <w:rFonts w:ascii="Times New Roman" w:eastAsia="SimSun" w:hAnsi="Times New Roman" w:cs="Mangal"/>
                <w:kern w:val="3"/>
                <w:sz w:val="24"/>
                <w:szCs w:val="24"/>
                <w:lang w:eastAsia="zh-CN" w:bidi="hi-IN"/>
              </w:rPr>
              <w:t>Teodosio</w:t>
            </w:r>
          </w:p>
          <w:p w14:paraId="3E0A3712"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301DFA">
              <w:rPr>
                <w:rFonts w:ascii="Times New Roman" w:eastAsia="SimSun" w:hAnsi="Times New Roman" w:cs="Mangal"/>
                <w:kern w:val="3"/>
                <w:sz w:val="24"/>
                <w:szCs w:val="24"/>
                <w:lang w:eastAsia="zh-CN" w:bidi="hi-IN"/>
              </w:rPr>
              <w:t>la fine</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14:paraId="28EF8881"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301DFA">
              <w:rPr>
                <w:rFonts w:ascii="Times New Roman" w:eastAsia="SimSun" w:hAnsi="Times New Roman" w:cs="Mangal"/>
                <w:kern w:val="3"/>
                <w:sz w:val="24"/>
                <w:szCs w:val="24"/>
                <w:lang w:eastAsia="zh-CN" w:bidi="hi-IN"/>
              </w:rPr>
              <w:t>Il cristianesimo e la trasformazione delle istituzioni.</w:t>
            </w:r>
          </w:p>
          <w:p w14:paraId="085483F9"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301DFA">
              <w:rPr>
                <w:rFonts w:ascii="Times New Roman" w:eastAsia="SimSun" w:hAnsi="Times New Roman" w:cs="Mangal"/>
                <w:kern w:val="3"/>
                <w:sz w:val="24"/>
                <w:szCs w:val="24"/>
                <w:lang w:eastAsia="zh-CN" w:bidi="hi-IN"/>
              </w:rPr>
              <w:t>Le riforme di Diocleziano;</w:t>
            </w:r>
          </w:p>
          <w:p w14:paraId="2D57A965"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301DFA">
              <w:rPr>
                <w:rFonts w:ascii="Times New Roman" w:eastAsia="SimSun" w:hAnsi="Times New Roman" w:cs="Mangal"/>
                <w:kern w:val="3"/>
                <w:sz w:val="24"/>
                <w:szCs w:val="24"/>
                <w:lang w:eastAsia="zh-CN" w:bidi="hi-IN"/>
              </w:rPr>
              <w:t>editti Costantino e Teodosio</w:t>
            </w:r>
          </w:p>
        </w:tc>
        <w:tc>
          <w:tcPr>
            <w:tcW w:w="3759" w:type="dxa"/>
            <w:tcBorders>
              <w:left w:val="single" w:sz="2" w:space="0" w:color="000000"/>
              <w:bottom w:val="single" w:sz="2" w:space="0" w:color="000000"/>
            </w:tcBorders>
            <w:shd w:val="clear" w:color="auto" w:fill="auto"/>
            <w:tcMar>
              <w:top w:w="55" w:type="dxa"/>
              <w:left w:w="55" w:type="dxa"/>
              <w:bottom w:w="55" w:type="dxa"/>
              <w:right w:w="55" w:type="dxa"/>
            </w:tcMar>
          </w:tcPr>
          <w:p w14:paraId="170A5B8A"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301DFA">
              <w:rPr>
                <w:rFonts w:ascii="Times New Roman" w:eastAsia="SimSun" w:hAnsi="Times New Roman" w:cs="Mangal"/>
                <w:kern w:val="3"/>
                <w:sz w:val="24"/>
                <w:szCs w:val="24"/>
                <w:lang w:eastAsia="zh-CN" w:bidi="hi-IN"/>
              </w:rPr>
              <w:t>Il cristianesimo</w:t>
            </w:r>
          </w:p>
          <w:p w14:paraId="03667A6E"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p w14:paraId="0D737168"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160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0D2530A"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301DFA">
              <w:rPr>
                <w:rFonts w:ascii="Times New Roman" w:eastAsia="SimSun" w:hAnsi="Times New Roman" w:cs="Mangal"/>
                <w:kern w:val="3"/>
                <w:sz w:val="24"/>
                <w:szCs w:val="24"/>
                <w:lang w:eastAsia="zh-CN" w:bidi="hi-IN"/>
              </w:rPr>
              <w:t>11</w:t>
            </w:r>
          </w:p>
        </w:tc>
      </w:tr>
      <w:tr w:rsidR="00301DFA" w:rsidRPr="00301DFA" w14:paraId="4B0B69C6" w14:textId="77777777" w:rsidTr="00301DFA">
        <w:tblPrEx>
          <w:tblCellMar>
            <w:top w:w="0" w:type="dxa"/>
            <w:bottom w:w="0" w:type="dxa"/>
          </w:tblCellMar>
        </w:tblPrEx>
        <w:trPr>
          <w:jc w:val="right"/>
        </w:trPr>
        <w:tc>
          <w:tcPr>
            <w:tcW w:w="1415" w:type="dxa"/>
            <w:tcBorders>
              <w:left w:val="single" w:sz="2" w:space="0" w:color="000000"/>
              <w:bottom w:val="single" w:sz="2" w:space="0" w:color="000000"/>
            </w:tcBorders>
            <w:shd w:val="clear" w:color="auto" w:fill="auto"/>
            <w:tcMar>
              <w:top w:w="55" w:type="dxa"/>
              <w:left w:w="55" w:type="dxa"/>
              <w:bottom w:w="55" w:type="dxa"/>
              <w:right w:w="55" w:type="dxa"/>
            </w:tcMar>
          </w:tcPr>
          <w:p w14:paraId="04133766"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301DFA">
              <w:rPr>
                <w:rFonts w:ascii="Times New Roman" w:eastAsia="SimSun" w:hAnsi="Times New Roman" w:cs="Mangal"/>
                <w:kern w:val="3"/>
                <w:sz w:val="24"/>
                <w:szCs w:val="24"/>
                <w:lang w:eastAsia="zh-CN" w:bidi="hi-IN"/>
              </w:rPr>
              <w:lastRenderedPageBreak/>
              <w:t>8</w:t>
            </w:r>
          </w:p>
        </w:tc>
        <w:tc>
          <w:tcPr>
            <w:tcW w:w="1559" w:type="dxa"/>
            <w:tcBorders>
              <w:left w:val="single" w:sz="2" w:space="0" w:color="000000"/>
              <w:bottom w:val="single" w:sz="2" w:space="0" w:color="000000"/>
            </w:tcBorders>
            <w:shd w:val="clear" w:color="auto" w:fill="auto"/>
            <w:tcMar>
              <w:top w:w="55" w:type="dxa"/>
              <w:left w:w="55" w:type="dxa"/>
              <w:bottom w:w="55" w:type="dxa"/>
              <w:right w:w="55" w:type="dxa"/>
            </w:tcMar>
          </w:tcPr>
          <w:p w14:paraId="7041022B"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301DFA">
              <w:rPr>
                <w:rFonts w:ascii="Times New Roman" w:eastAsia="SimSun" w:hAnsi="Times New Roman" w:cs="Mangal"/>
                <w:kern w:val="3"/>
                <w:sz w:val="24"/>
                <w:szCs w:val="24"/>
                <w:lang w:eastAsia="zh-CN" w:bidi="hi-IN"/>
              </w:rPr>
              <w:t>Dai regni romano-barbarici a Carlo Magno</w:t>
            </w:r>
          </w:p>
        </w:tc>
        <w:tc>
          <w:tcPr>
            <w:tcW w:w="3402" w:type="dxa"/>
            <w:tcBorders>
              <w:left w:val="single" w:sz="2" w:space="0" w:color="000000"/>
              <w:bottom w:val="single" w:sz="2" w:space="0" w:color="000000"/>
            </w:tcBorders>
            <w:shd w:val="clear" w:color="auto" w:fill="auto"/>
            <w:tcMar>
              <w:top w:w="55" w:type="dxa"/>
              <w:left w:w="55" w:type="dxa"/>
              <w:bottom w:w="55" w:type="dxa"/>
              <w:right w:w="55" w:type="dxa"/>
            </w:tcMar>
          </w:tcPr>
          <w:p w14:paraId="08FD1BB8"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301DFA">
              <w:rPr>
                <w:rFonts w:ascii="Times New Roman" w:eastAsia="SimSun" w:hAnsi="Times New Roman" w:cs="Mangal"/>
                <w:kern w:val="3"/>
                <w:sz w:val="24"/>
                <w:szCs w:val="24"/>
                <w:lang w:eastAsia="zh-CN" w:bidi="hi-IN"/>
              </w:rPr>
              <w:t>Regni romano -barbarici</w:t>
            </w:r>
          </w:p>
          <w:p w14:paraId="711D0B20"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301DFA">
              <w:rPr>
                <w:rFonts w:ascii="Times New Roman" w:eastAsia="SimSun" w:hAnsi="Times New Roman" w:cs="Mangal"/>
                <w:kern w:val="3"/>
                <w:sz w:val="24"/>
                <w:szCs w:val="24"/>
                <w:lang w:eastAsia="zh-CN" w:bidi="hi-IN"/>
              </w:rPr>
              <w:t>Giustiniano e Cesura del  VI secolo</w:t>
            </w:r>
          </w:p>
          <w:p w14:paraId="0240CE0E"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301DFA">
              <w:rPr>
                <w:rFonts w:ascii="Times New Roman" w:eastAsia="SimSun" w:hAnsi="Times New Roman" w:cs="Mangal"/>
                <w:kern w:val="3"/>
                <w:sz w:val="24"/>
                <w:szCs w:val="24"/>
                <w:lang w:eastAsia="zh-CN" w:bidi="hi-IN"/>
              </w:rPr>
              <w:t>San Gregorio Magno</w:t>
            </w:r>
          </w:p>
          <w:p w14:paraId="0B2D9348"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301DFA">
              <w:rPr>
                <w:rFonts w:ascii="Times New Roman" w:eastAsia="SimSun" w:hAnsi="Times New Roman" w:cs="Mangal"/>
                <w:kern w:val="3"/>
                <w:sz w:val="24"/>
                <w:szCs w:val="24"/>
                <w:lang w:eastAsia="zh-CN" w:bidi="hi-IN"/>
              </w:rPr>
              <w:t>Il feudalesimo</w:t>
            </w:r>
          </w:p>
          <w:p w14:paraId="6E77DA5E"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301DFA">
              <w:rPr>
                <w:rFonts w:ascii="Times New Roman" w:eastAsia="SimSun" w:hAnsi="Times New Roman" w:cs="Mangal"/>
                <w:kern w:val="3"/>
                <w:sz w:val="24"/>
                <w:szCs w:val="24"/>
                <w:lang w:eastAsia="zh-CN" w:bidi="hi-IN"/>
              </w:rPr>
              <w:t>Longobardi, Franchi</w:t>
            </w:r>
          </w:p>
          <w:p w14:paraId="0701353D"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301DFA">
              <w:rPr>
                <w:rFonts w:ascii="Times New Roman" w:eastAsia="SimSun" w:hAnsi="Times New Roman" w:cs="Mangal"/>
                <w:kern w:val="3"/>
                <w:sz w:val="24"/>
                <w:szCs w:val="24"/>
                <w:lang w:eastAsia="zh-CN" w:bidi="hi-IN"/>
              </w:rPr>
              <w:t>Il Sacro romano impero</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14:paraId="54641B7B"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301DFA">
              <w:rPr>
                <w:rFonts w:ascii="Times New Roman" w:eastAsia="SimSun" w:hAnsi="Times New Roman" w:cs="Mangal"/>
                <w:kern w:val="3"/>
                <w:sz w:val="24"/>
                <w:szCs w:val="24"/>
                <w:lang w:eastAsia="zh-CN" w:bidi="hi-IN"/>
              </w:rPr>
              <w:t>Il codex iustinianeus</w:t>
            </w:r>
          </w:p>
          <w:p w14:paraId="1F7F31FA"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301DFA">
              <w:rPr>
                <w:rFonts w:ascii="Times New Roman" w:eastAsia="SimSun" w:hAnsi="Times New Roman" w:cs="Mangal"/>
                <w:kern w:val="3"/>
                <w:sz w:val="24"/>
                <w:szCs w:val="24"/>
                <w:lang w:eastAsia="zh-CN" w:bidi="hi-IN"/>
              </w:rPr>
              <w:t>la riforma di S. Gregorio</w:t>
            </w:r>
          </w:p>
          <w:p w14:paraId="6DACF3B2"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301DFA">
              <w:rPr>
                <w:rFonts w:ascii="Times New Roman" w:eastAsia="SimSun" w:hAnsi="Times New Roman" w:cs="Mangal"/>
                <w:kern w:val="3"/>
                <w:sz w:val="24"/>
                <w:szCs w:val="24"/>
                <w:lang w:eastAsia="zh-CN" w:bidi="hi-IN"/>
              </w:rPr>
              <w:t>aspetti giuridici del feudalesimo</w:t>
            </w:r>
          </w:p>
          <w:p w14:paraId="1F0DF67E"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301DFA">
              <w:rPr>
                <w:rFonts w:ascii="Times New Roman" w:eastAsia="SimSun" w:hAnsi="Times New Roman" w:cs="Mangal"/>
                <w:kern w:val="3"/>
                <w:sz w:val="24"/>
                <w:szCs w:val="24"/>
                <w:lang w:eastAsia="zh-CN" w:bidi="hi-IN"/>
              </w:rPr>
              <w:t>ereditarietà dei feudi</w:t>
            </w:r>
          </w:p>
          <w:p w14:paraId="75B5F8F1"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301DFA">
              <w:rPr>
                <w:rFonts w:ascii="Times New Roman" w:eastAsia="SimSun" w:hAnsi="Times New Roman" w:cs="Mangal"/>
                <w:kern w:val="3"/>
                <w:sz w:val="24"/>
                <w:szCs w:val="24"/>
                <w:lang w:eastAsia="zh-CN" w:bidi="hi-IN"/>
              </w:rPr>
              <w:t>strutture del S.R.I.</w:t>
            </w:r>
          </w:p>
        </w:tc>
        <w:tc>
          <w:tcPr>
            <w:tcW w:w="3759" w:type="dxa"/>
            <w:tcBorders>
              <w:left w:val="single" w:sz="2" w:space="0" w:color="000000"/>
              <w:bottom w:val="single" w:sz="2" w:space="0" w:color="000000"/>
            </w:tcBorders>
            <w:shd w:val="clear" w:color="auto" w:fill="auto"/>
            <w:tcMar>
              <w:top w:w="55" w:type="dxa"/>
              <w:left w:w="55" w:type="dxa"/>
              <w:bottom w:w="55" w:type="dxa"/>
              <w:right w:w="55" w:type="dxa"/>
            </w:tcMar>
          </w:tcPr>
          <w:p w14:paraId="611C2617"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301DFA">
              <w:rPr>
                <w:rFonts w:ascii="Times New Roman" w:eastAsia="SimSun" w:hAnsi="Times New Roman" w:cs="Mangal"/>
                <w:kern w:val="3"/>
                <w:sz w:val="24"/>
                <w:szCs w:val="24"/>
                <w:lang w:eastAsia="zh-CN" w:bidi="hi-IN"/>
              </w:rPr>
              <w:t>Il monachesimo</w:t>
            </w:r>
          </w:p>
          <w:p w14:paraId="0FEE39F8"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160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1328B01" w14:textId="77777777" w:rsidR="00301DFA" w:rsidRPr="00301DFA" w:rsidRDefault="00301DFA" w:rsidP="00301DFA">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301DFA">
              <w:rPr>
                <w:rFonts w:ascii="Times New Roman" w:eastAsia="SimSun" w:hAnsi="Times New Roman" w:cs="Mangal"/>
                <w:kern w:val="3"/>
                <w:sz w:val="24"/>
                <w:szCs w:val="24"/>
                <w:lang w:eastAsia="zh-CN" w:bidi="hi-IN"/>
              </w:rPr>
              <w:t>8</w:t>
            </w:r>
          </w:p>
        </w:tc>
      </w:tr>
    </w:tbl>
    <w:p w14:paraId="0FE5A48E" w14:textId="77777777" w:rsidR="00301DFA" w:rsidRPr="00301DFA" w:rsidRDefault="00301DFA" w:rsidP="00301DFA">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14:paraId="6AE77FCE" w14:textId="77777777" w:rsidR="00301DFA" w:rsidRDefault="00301DFA">
      <w:pPr>
        <w:rPr>
          <w:sz w:val="18"/>
          <w:szCs w:val="18"/>
        </w:rPr>
      </w:pPr>
    </w:p>
    <w:p w14:paraId="39247E9D" w14:textId="6C2AB7D4" w:rsidR="00700ACF" w:rsidRDefault="00700ACF">
      <w:pPr>
        <w:rPr>
          <w:sz w:val="18"/>
          <w:szCs w:val="18"/>
        </w:rPr>
      </w:pPr>
    </w:p>
    <w:p w14:paraId="56E7F285" w14:textId="2FEB848F" w:rsidR="002211DB" w:rsidRPr="00A307BF" w:rsidRDefault="002211DB" w:rsidP="002211DB">
      <w:pPr>
        <w:rPr>
          <w:b/>
          <w:sz w:val="24"/>
          <w:szCs w:val="24"/>
        </w:rPr>
      </w:pPr>
      <w:r w:rsidRPr="00A307BF">
        <w:rPr>
          <w:b/>
          <w:sz w:val="24"/>
          <w:szCs w:val="24"/>
        </w:rPr>
        <w:t xml:space="preserve">Contributo della Geostoria all’acquisizione delle competenze certificate al termine del biennio   </w:t>
      </w:r>
    </w:p>
    <w:p w14:paraId="1B4FC185" w14:textId="77777777" w:rsidR="002211DB" w:rsidRPr="002211DB" w:rsidRDefault="002211DB" w:rsidP="002211DB">
      <w:pPr>
        <w:rPr>
          <w:sz w:val="18"/>
          <w:szCs w:val="18"/>
        </w:rPr>
      </w:pPr>
      <w:r w:rsidRPr="002211DB">
        <w:rPr>
          <w:sz w:val="18"/>
          <w:szCs w:val="18"/>
        </w:rPr>
        <w:t xml:space="preserve">Competenza Con riferimento alla Geostoria Strumenti espressivi e argomentativi “Padroneggiare gli strumenti espressivi e argomentativi indispensabili per gestire l’interazione comunicativa verbale in vari contesti” Descrivere, esporre, riassumere eventi e dinamiche storiche, dati e fenomeni geografici, utilizzando il lessico storico e geografico e argomentando opportunamente il discorso.  Lettura, comprensione, interpretazione “Leggere, comprendere e interpretare testi scritti divario tipo” Leggere testi di argomento storico e geografico, dati statistici, fonti e documenti storici (in traduzione) comprendendone il significato e fornendone un’interpretazione coerente ed essenziale.  Produzione di testi “Produrre testi di vario tipo in relazione ai diversi scopi comunicativi” Prendere appunti, elaborare riassunti, sintesi, schemi, mappe, ricerche, e testi di altro tipo su argomenti di storia e geografia.  Arte e letteratura “Utilizzare gli strumenti fondamentali per una fruizione consapevole del patrimonio artistico e letterario” Essere consapevoli della storicità del patrimonio artistico e letterario e del loro rapporto inscindibile con il territorio e le sue trasformazioni. Testi multimediali “Utilizzare e produrre testi multimediali” Utilizzare in modo proficuo e consapevole gli strumenti multimediali. Applicazione delle tecnologie “Essere consapevole delle potenzialità e dei limiti delle tecnologie nel contesto culturale e sociale in cui vengono applicate” Essere consapevoli dell’incidenza delle conoscenze e dei progressi tecnologici che caratterizzano i diversi periodi storici sulle dinamiche politiche, produttive, economiche, sociali. </w:t>
      </w:r>
    </w:p>
    <w:p w14:paraId="7CFF2FF2" w14:textId="384A975E" w:rsidR="002211DB" w:rsidRPr="002211DB" w:rsidRDefault="002211DB" w:rsidP="002211DB">
      <w:pPr>
        <w:rPr>
          <w:sz w:val="18"/>
          <w:szCs w:val="18"/>
        </w:rPr>
      </w:pPr>
      <w:r w:rsidRPr="002211DB">
        <w:rPr>
          <w:sz w:val="18"/>
          <w:szCs w:val="18"/>
        </w:rPr>
        <w:t xml:space="preserve">Collocare eventi e fenomeni geostorici nello spazio e nel tempo, acquisendo consapevolezza di analogie e differenze (politiche, socio-economiche, culturali) presenti tra epoche e aree geografiche diverse. </w:t>
      </w:r>
    </w:p>
    <w:p w14:paraId="64DF4FFF" w14:textId="77777777" w:rsidR="002211DB" w:rsidRPr="002211DB" w:rsidRDefault="002211DB" w:rsidP="002211DB">
      <w:pPr>
        <w:rPr>
          <w:sz w:val="18"/>
          <w:szCs w:val="18"/>
        </w:rPr>
      </w:pPr>
      <w:r w:rsidRPr="002211DB">
        <w:rPr>
          <w:sz w:val="18"/>
          <w:szCs w:val="18"/>
        </w:rPr>
        <w:t xml:space="preserve">Comprendere (anche con riferimento ad altre civiltà e paesi) l’interrelazione profonda tra individuo, società e ambiente e l’importanza che si realizzi in un quadro di regole condivise.   </w:t>
      </w:r>
    </w:p>
    <w:p w14:paraId="23C79423" w14:textId="0E938A2E" w:rsidR="002211DB" w:rsidRPr="002211DB" w:rsidRDefault="002211DB" w:rsidP="002211DB">
      <w:pPr>
        <w:rPr>
          <w:sz w:val="18"/>
          <w:szCs w:val="18"/>
        </w:rPr>
      </w:pPr>
      <w:r w:rsidRPr="002211DB">
        <w:rPr>
          <w:sz w:val="18"/>
          <w:szCs w:val="18"/>
        </w:rPr>
        <w:t xml:space="preserve">Riconoscere le caratteristiche essenziali dei sistemi di produzione, le loro implicazioni socio-economiche, le differenze e i cambiamenti nella dimensione diacronica e sincronica.  </w:t>
      </w:r>
    </w:p>
    <w:p w14:paraId="7A4D9B80" w14:textId="4D28C3C7" w:rsidR="002211DB" w:rsidRPr="002211DB" w:rsidRDefault="002211DB" w:rsidP="002211DB">
      <w:pPr>
        <w:rPr>
          <w:sz w:val="18"/>
          <w:szCs w:val="18"/>
        </w:rPr>
      </w:pPr>
      <w:r w:rsidRPr="002211DB">
        <w:rPr>
          <w:sz w:val="18"/>
          <w:szCs w:val="18"/>
        </w:rPr>
        <w:t xml:space="preserve">Utilizzare in modo proficuo la lingua inglese per approfondire i diversi aspetti della geografia terrestre ed umana in una prospettiva internazionale.  </w:t>
      </w:r>
    </w:p>
    <w:p w14:paraId="0E53692D" w14:textId="77777777" w:rsidR="002211DB" w:rsidRPr="002211DB" w:rsidRDefault="002211DB" w:rsidP="002211DB">
      <w:pPr>
        <w:rPr>
          <w:sz w:val="18"/>
          <w:szCs w:val="18"/>
        </w:rPr>
      </w:pPr>
      <w:r w:rsidRPr="002211DB">
        <w:rPr>
          <w:sz w:val="18"/>
          <w:szCs w:val="18"/>
        </w:rPr>
        <w:t xml:space="preserve">Acquisire familiarità con approcci e metodologie diverse per lo studio delle discipline scientifiche. </w:t>
      </w:r>
    </w:p>
    <w:p w14:paraId="30F69793" w14:textId="77777777" w:rsidR="002211DB" w:rsidRPr="002211DB" w:rsidRDefault="002211DB" w:rsidP="002211DB">
      <w:pPr>
        <w:rPr>
          <w:sz w:val="18"/>
          <w:szCs w:val="18"/>
        </w:rPr>
      </w:pPr>
      <w:r w:rsidRPr="002211DB">
        <w:rPr>
          <w:sz w:val="18"/>
          <w:szCs w:val="18"/>
        </w:rPr>
        <w:t xml:space="preserve"> </w:t>
      </w:r>
    </w:p>
    <w:p w14:paraId="49F7E273" w14:textId="2117914D" w:rsidR="002211DB" w:rsidRDefault="002211DB" w:rsidP="002211DB">
      <w:pPr>
        <w:rPr>
          <w:sz w:val="18"/>
          <w:szCs w:val="18"/>
        </w:rPr>
      </w:pPr>
      <w:r w:rsidRPr="002211DB">
        <w:rPr>
          <w:sz w:val="18"/>
          <w:szCs w:val="18"/>
        </w:rPr>
        <w:t xml:space="preserve">Epoche storiche e aree geografiche “Comprendere il cambiamento e la diversità dei tempi storici in una dimensione diacronica attraverso il confronto fra epoche e in una dimensione sincronica attraverso il confronto fra aree geografiche e culturali” </w:t>
      </w:r>
    </w:p>
    <w:p w14:paraId="202E049A" w14:textId="78485729" w:rsidR="002211DB" w:rsidRDefault="002211DB" w:rsidP="002211DB">
      <w:pPr>
        <w:rPr>
          <w:sz w:val="18"/>
          <w:szCs w:val="18"/>
        </w:rPr>
      </w:pPr>
      <w:r w:rsidRPr="002211DB">
        <w:rPr>
          <w:sz w:val="18"/>
          <w:szCs w:val="18"/>
        </w:rPr>
        <w:t>Individuo, società e ambiente “Collocare l’esperienza personale in un sistema di regole fondato sul reciproco riconoscimento dei diritti garantiti dalla Costituzione, a tutela della persona, della collettività e dell’ambiente</w:t>
      </w:r>
    </w:p>
    <w:p w14:paraId="70938DB6" w14:textId="67B0653E" w:rsidR="002211DB" w:rsidRPr="002211DB" w:rsidRDefault="002211DB" w:rsidP="002211DB">
      <w:pPr>
        <w:rPr>
          <w:sz w:val="18"/>
          <w:szCs w:val="18"/>
        </w:rPr>
      </w:pPr>
      <w:r w:rsidRPr="002211DB">
        <w:rPr>
          <w:sz w:val="18"/>
          <w:szCs w:val="18"/>
        </w:rPr>
        <w:lastRenderedPageBreak/>
        <w:t xml:space="preserve">Sistema economico e produzione  “Ricon Lingua straniera: Inglese “Utilizzare la lingua inglese per i principali scopi comunicativi e operativi” </w:t>
      </w:r>
    </w:p>
    <w:p w14:paraId="0B5667BA" w14:textId="7B372BAD" w:rsidR="002211DB" w:rsidRPr="002211DB" w:rsidRDefault="002211DB" w:rsidP="002211DB">
      <w:pPr>
        <w:rPr>
          <w:sz w:val="18"/>
          <w:szCs w:val="18"/>
        </w:rPr>
      </w:pPr>
      <w:r>
        <w:rPr>
          <w:sz w:val="18"/>
          <w:szCs w:val="18"/>
        </w:rPr>
        <w:t>C</w:t>
      </w:r>
      <w:r w:rsidRPr="002211DB">
        <w:rPr>
          <w:sz w:val="18"/>
          <w:szCs w:val="18"/>
        </w:rPr>
        <w:t>o</w:t>
      </w:r>
      <w:r>
        <w:rPr>
          <w:sz w:val="18"/>
          <w:szCs w:val="18"/>
        </w:rPr>
        <w:t>no</w:t>
      </w:r>
      <w:r w:rsidRPr="002211DB">
        <w:rPr>
          <w:sz w:val="18"/>
          <w:szCs w:val="18"/>
        </w:rPr>
        <w:t xml:space="preserve">scere le caratteristiche essenziali del sistema socioeconomico per orientarsi nel tessuto produttivo del proprio territorio” </w:t>
      </w:r>
    </w:p>
    <w:p w14:paraId="0A44C56C" w14:textId="77777777" w:rsidR="002211DB" w:rsidRPr="002211DB" w:rsidRDefault="002211DB" w:rsidP="002211DB">
      <w:pPr>
        <w:rPr>
          <w:sz w:val="18"/>
          <w:szCs w:val="18"/>
        </w:rPr>
      </w:pPr>
    </w:p>
    <w:p w14:paraId="65BC83C7" w14:textId="77777777" w:rsidR="002211DB" w:rsidRPr="002211DB" w:rsidRDefault="002211DB" w:rsidP="002211DB">
      <w:pPr>
        <w:rPr>
          <w:b/>
          <w:sz w:val="24"/>
          <w:szCs w:val="24"/>
        </w:rPr>
      </w:pPr>
      <w:r w:rsidRPr="002211DB">
        <w:rPr>
          <w:b/>
          <w:sz w:val="24"/>
          <w:szCs w:val="24"/>
        </w:rPr>
        <w:t xml:space="preserve">Indicazioni metodologiche e strumenti </w:t>
      </w:r>
    </w:p>
    <w:p w14:paraId="0C184D40" w14:textId="77777777" w:rsidR="002211DB" w:rsidRPr="002211DB" w:rsidRDefault="002211DB" w:rsidP="002211DB">
      <w:pPr>
        <w:rPr>
          <w:sz w:val="18"/>
          <w:szCs w:val="18"/>
        </w:rPr>
      </w:pPr>
      <w:r w:rsidRPr="002211DB">
        <w:rPr>
          <w:sz w:val="18"/>
          <w:szCs w:val="18"/>
        </w:rPr>
        <w:t xml:space="preserve"> </w:t>
      </w:r>
    </w:p>
    <w:p w14:paraId="7C1278D9" w14:textId="77777777" w:rsidR="002211DB" w:rsidRDefault="002211DB" w:rsidP="002211DB">
      <w:pPr>
        <w:rPr>
          <w:sz w:val="18"/>
          <w:szCs w:val="18"/>
        </w:rPr>
      </w:pPr>
      <w:r w:rsidRPr="002211DB">
        <w:rPr>
          <w:sz w:val="18"/>
          <w:szCs w:val="18"/>
        </w:rPr>
        <w:t>Nell’organizzazione della didattica si cercherà di correlare il più possibile il discorso storico con quello geografico, ponendo al centro il tema fondamentale del rapporto presente-passato</w:t>
      </w:r>
      <w:r>
        <w:rPr>
          <w:sz w:val="18"/>
          <w:szCs w:val="18"/>
        </w:rPr>
        <w:t>, uomo-ambiente</w:t>
      </w:r>
      <w:r w:rsidRPr="002211DB">
        <w:rPr>
          <w:sz w:val="18"/>
          <w:szCs w:val="18"/>
        </w:rPr>
        <w:t>: se lo studio della geografia è infatti sempre più attento alla comprensione del mondo di oggi attraverso l’analisi dei processi storici che lo hanno determinato, quello della storia ha da tempo superato un’impostazione puramente evenemenziale per incentrarsi sulle dinamiche socio-economiche, demografiche, sociologiche nell’intento di offrire efficaci strumenti interpretativi della complessa realtà attuale. In quest’ottica sarà opportuno proporre degli abbinamenti in parallelo tra nuclei tematici storici e geografici che presentano suggestivi e stimolanti punti di contatto che possono contribuire ad accrescere l’interesse e l’efficacia della didattica</w:t>
      </w:r>
      <w:r>
        <w:rPr>
          <w:sz w:val="18"/>
          <w:szCs w:val="18"/>
        </w:rPr>
        <w:t>.</w:t>
      </w:r>
    </w:p>
    <w:p w14:paraId="5D3CD36F" w14:textId="77777777" w:rsidR="002211DB" w:rsidRDefault="002211DB" w:rsidP="002211DB">
      <w:pPr>
        <w:rPr>
          <w:sz w:val="18"/>
          <w:szCs w:val="18"/>
        </w:rPr>
      </w:pPr>
      <w:r>
        <w:rPr>
          <w:sz w:val="18"/>
          <w:szCs w:val="18"/>
        </w:rPr>
        <w:t>(</w:t>
      </w:r>
      <w:r w:rsidRPr="002211DB">
        <w:rPr>
          <w:sz w:val="18"/>
          <w:szCs w:val="18"/>
        </w:rPr>
        <w:t xml:space="preserve"> per esempio</w:t>
      </w:r>
      <w:r>
        <w:rPr>
          <w:sz w:val="18"/>
          <w:szCs w:val="18"/>
        </w:rPr>
        <w:t xml:space="preserve">: </w:t>
      </w:r>
      <w:r w:rsidRPr="002211DB">
        <w:rPr>
          <w:sz w:val="18"/>
          <w:szCs w:val="18"/>
        </w:rPr>
        <w:t>lo studio contestuale dell’ellenismo e della globalizzazione, fenomeni/periodi accomunati dalla perdita di certezze secolari e da profonde trasformazioni in senso sovranazionale</w:t>
      </w:r>
      <w:r>
        <w:rPr>
          <w:sz w:val="18"/>
          <w:szCs w:val="18"/>
        </w:rPr>
        <w:t>)</w:t>
      </w:r>
      <w:r w:rsidRPr="002211DB">
        <w:rPr>
          <w:sz w:val="18"/>
          <w:szCs w:val="18"/>
        </w:rPr>
        <w:t xml:space="preserve">. Nello studio del passato saranno costantemente evidenziati gli elementi di continuità e di discontinuità tra epoche e civiltà diverse, anche con riferimento al presente. </w:t>
      </w:r>
    </w:p>
    <w:p w14:paraId="315D66A4" w14:textId="624ECAAC" w:rsidR="002211DB" w:rsidRPr="002211DB" w:rsidRDefault="002211DB" w:rsidP="002211DB">
      <w:pPr>
        <w:rPr>
          <w:sz w:val="18"/>
          <w:szCs w:val="18"/>
        </w:rPr>
      </w:pPr>
      <w:r w:rsidRPr="002211DB">
        <w:rPr>
          <w:sz w:val="18"/>
          <w:szCs w:val="18"/>
        </w:rPr>
        <w:t xml:space="preserve">Nello studio della geografia si presterà maggiore attenzione alla geografia umana ed economica, anche in considerazione del fatto che molti argomenti di geografia generale sono ormai trattati dai docenti di Scienze. Saranno in particolare individuati ed approfonditi alcuni problemi e tematiche di grande interesse, soprattutto in relazione alle rapide trasformazioni in atto nel mondo d’oggi e alle problematiche connesse: sfruttamento delle risorse, problemi ambientali, squilibri economici, globalizzazione, immigrazione, ecc. I problemi e le tematiche trattati saranno costantemente illustrati attraverso esempi concreti e con un costante riferimento all’attualità e alle conoscenze ed esperienze individuali, lasciando anche spazio a momenti di discussione e dibattito.  </w:t>
      </w:r>
    </w:p>
    <w:p w14:paraId="1E9EC60F" w14:textId="77777777" w:rsidR="00A307BF" w:rsidRDefault="002211DB" w:rsidP="002211DB">
      <w:pPr>
        <w:rPr>
          <w:sz w:val="18"/>
          <w:szCs w:val="18"/>
        </w:rPr>
      </w:pPr>
      <w:r w:rsidRPr="002211DB">
        <w:rPr>
          <w:sz w:val="18"/>
          <w:szCs w:val="18"/>
        </w:rPr>
        <w:t xml:space="preserve">Un’attenzione particolare richiede l’insegnamento della Geografia in inglese nelle classi Cambridge. Lo studio della materia è infatti in questo caso finalizzato, oltre che all’acquisizione delle competenze e delle conoscenze specifiche, anche alla preparazione degli studenti per l’esame di certificazione Cambridge ICGSE Geography. Ciò richiede una diversa e specifica organizzazione didattica che interessa contenuti e metodologie. Occorre infatti tener conto di contenuti, abilità e competenze previsti dal Syllabus Cambridge; è inoltre richiesta agli studenti un’adeguata padronanza della lingua inglese. A tal fine si è deciso di destinare all’insegnamento della Geografia in lingua inglese </w:t>
      </w:r>
      <w:r>
        <w:rPr>
          <w:sz w:val="18"/>
          <w:szCs w:val="18"/>
        </w:rPr>
        <w:t xml:space="preserve">due </w:t>
      </w:r>
      <w:r w:rsidRPr="002211DB">
        <w:rPr>
          <w:sz w:val="18"/>
          <w:szCs w:val="18"/>
        </w:rPr>
        <w:t>or</w:t>
      </w:r>
      <w:r>
        <w:rPr>
          <w:sz w:val="18"/>
          <w:szCs w:val="18"/>
        </w:rPr>
        <w:t>e</w:t>
      </w:r>
      <w:r w:rsidRPr="002211DB">
        <w:rPr>
          <w:sz w:val="18"/>
          <w:szCs w:val="18"/>
        </w:rPr>
        <w:t xml:space="preserve"> alla settimana, mentre </w:t>
      </w:r>
      <w:r>
        <w:rPr>
          <w:sz w:val="18"/>
          <w:szCs w:val="18"/>
        </w:rPr>
        <w:t>un’ora</w:t>
      </w:r>
      <w:r w:rsidRPr="002211DB">
        <w:rPr>
          <w:sz w:val="18"/>
          <w:szCs w:val="18"/>
        </w:rPr>
        <w:t xml:space="preserve"> sar</w:t>
      </w:r>
      <w:r>
        <w:rPr>
          <w:sz w:val="18"/>
          <w:szCs w:val="18"/>
        </w:rPr>
        <w:t>à</w:t>
      </w:r>
      <w:r w:rsidRPr="002211DB">
        <w:rPr>
          <w:sz w:val="18"/>
          <w:szCs w:val="18"/>
        </w:rPr>
        <w:t xml:space="preserve"> utilizzat</w:t>
      </w:r>
      <w:r w:rsidR="00A307BF">
        <w:rPr>
          <w:sz w:val="18"/>
          <w:szCs w:val="18"/>
        </w:rPr>
        <w:t>a</w:t>
      </w:r>
      <w:r w:rsidRPr="002211DB">
        <w:rPr>
          <w:sz w:val="18"/>
          <w:szCs w:val="18"/>
        </w:rPr>
        <w:t xml:space="preserve"> per la storia</w:t>
      </w:r>
      <w:r w:rsidR="00A307BF">
        <w:rPr>
          <w:sz w:val="18"/>
          <w:szCs w:val="18"/>
        </w:rPr>
        <w:t>.</w:t>
      </w:r>
    </w:p>
    <w:p w14:paraId="6BE9D162" w14:textId="77777777" w:rsidR="00A307BF" w:rsidRDefault="00A307BF" w:rsidP="002211DB">
      <w:pPr>
        <w:rPr>
          <w:sz w:val="18"/>
          <w:szCs w:val="18"/>
        </w:rPr>
      </w:pPr>
      <w:r>
        <w:rPr>
          <w:sz w:val="18"/>
          <w:szCs w:val="18"/>
        </w:rPr>
        <w:t>S</w:t>
      </w:r>
      <w:r w:rsidR="002211DB" w:rsidRPr="002211DB">
        <w:rPr>
          <w:sz w:val="18"/>
          <w:szCs w:val="18"/>
        </w:rPr>
        <w:t>ono previste alcune ore aggiuntive pomeridiane. Ci si avvarrà inoltre dell’indispensabile ausilio di insegnanti di madrelingua in compresenza, cui sarà affidata la didattica in lingua inglese</w:t>
      </w:r>
      <w:r>
        <w:rPr>
          <w:sz w:val="18"/>
          <w:szCs w:val="18"/>
        </w:rPr>
        <w:t>.</w:t>
      </w:r>
    </w:p>
    <w:p w14:paraId="52285BDA" w14:textId="713C00A5" w:rsidR="002211DB" w:rsidRPr="002211DB" w:rsidRDefault="002211DB" w:rsidP="002211DB">
      <w:pPr>
        <w:rPr>
          <w:sz w:val="18"/>
          <w:szCs w:val="18"/>
        </w:rPr>
      </w:pPr>
      <w:r w:rsidRPr="002211DB">
        <w:rPr>
          <w:sz w:val="18"/>
          <w:szCs w:val="18"/>
        </w:rPr>
        <w:t xml:space="preserve">E’ </w:t>
      </w:r>
      <w:r w:rsidR="00A307BF">
        <w:rPr>
          <w:sz w:val="18"/>
          <w:szCs w:val="18"/>
        </w:rPr>
        <w:t xml:space="preserve">indispensabile </w:t>
      </w:r>
      <w:r w:rsidRPr="002211DB">
        <w:rPr>
          <w:sz w:val="18"/>
          <w:szCs w:val="18"/>
        </w:rPr>
        <w:t>una stretta collaborazione tra i docenti coinvolti al fine di creare una sinergia che renda più efficace la didattica: a tal fine, oltre ad una stretta collaborazione con il docente di madrelingua</w:t>
      </w:r>
      <w:r w:rsidR="00A307BF">
        <w:rPr>
          <w:sz w:val="18"/>
          <w:szCs w:val="18"/>
        </w:rPr>
        <w:t xml:space="preserve">.  </w:t>
      </w:r>
      <w:r w:rsidRPr="002211DB">
        <w:rPr>
          <w:sz w:val="18"/>
          <w:szCs w:val="18"/>
        </w:rPr>
        <w:t>Oltre alla trattazione dei contenuti previsti dal Syllabus Cambridge, opportunamente integrati dai relativi Case Studies, si  dedic</w:t>
      </w:r>
      <w:r w:rsidR="00A307BF">
        <w:rPr>
          <w:sz w:val="18"/>
          <w:szCs w:val="18"/>
        </w:rPr>
        <w:t>heranno</w:t>
      </w:r>
      <w:r w:rsidRPr="002211DB">
        <w:rPr>
          <w:sz w:val="18"/>
          <w:szCs w:val="18"/>
        </w:rPr>
        <w:t xml:space="preserve"> alcune ore al lavoro sulle competenze geografiche (Geographical Skills). Adeguato spazio sarà infine riservato a far esercitare i ragazzi sulle tipologie di Papers previste per gli esami di certificazione (1, 2, 4), naturalmente con la gradualità richiesta dall’organizzazione della didattica e dal livello delle classi: è infatti di fondamentale importanza che gli studenti familiarizzino con modalità di verifica che sono spesso significativamente diverse da quelle abitualmente in uso nella scuola italiana, specie per quanto riguarda il rigore e, più in generale, l’approccio alla risposte. </w:t>
      </w:r>
    </w:p>
    <w:p w14:paraId="6CE95DD0" w14:textId="422095FC" w:rsidR="002211DB" w:rsidRPr="002211DB" w:rsidRDefault="002211DB" w:rsidP="002211DB">
      <w:pPr>
        <w:rPr>
          <w:sz w:val="18"/>
          <w:szCs w:val="18"/>
        </w:rPr>
      </w:pPr>
      <w:r w:rsidRPr="002211DB">
        <w:rPr>
          <w:sz w:val="18"/>
          <w:szCs w:val="18"/>
        </w:rPr>
        <w:t xml:space="preserve"> L’insegnamento dell’educazione alla convivenza civile sarà ripartito tra i due anni del biennio e strettamente interconnesso, riservando al primo anno (in relazione allo studio delle civiltà orientali, greca e romana) una prima acquisizione di concetti e lessico relativi alle diverse forme di organizzazione politica, sociale, amministrativa, al secondo lo studio più analitico della Costituzione.  </w:t>
      </w:r>
    </w:p>
    <w:p w14:paraId="4FC0DB97" w14:textId="77777777" w:rsidR="002211DB" w:rsidRPr="002211DB" w:rsidRDefault="002211DB" w:rsidP="002211DB">
      <w:pPr>
        <w:rPr>
          <w:sz w:val="18"/>
          <w:szCs w:val="18"/>
        </w:rPr>
      </w:pPr>
      <w:r w:rsidRPr="002211DB">
        <w:rPr>
          <w:sz w:val="18"/>
          <w:szCs w:val="18"/>
        </w:rPr>
        <w:t xml:space="preserve">Come strumenti, oltre ai libri di testo, agli atlanti e alle cartine geografiche e storiche, potranno essere utilizzati libri della biblioteca scolastica, film, documentari, materiali reperibili in internet, ecc. Uno spazio particolare sarà riservato all’utilizzo delle LIM, strumenti multimediali che consentono di mostrare in tempo reale dati, informazioni, immagini, video e altri materiali funzionali alla </w:t>
      </w:r>
      <w:r w:rsidRPr="002211DB">
        <w:rPr>
          <w:sz w:val="18"/>
          <w:szCs w:val="18"/>
        </w:rPr>
        <w:lastRenderedPageBreak/>
        <w:t xml:space="preserve">didattica. Visite didattiche a mostre, musei, monumenti e siti archeologici contribuiranno ad illustrare gli aspetti salienti e le peculiarità delle civiltà studiate, anche attraverso percorsi interdisciplinari condivisi con i docenti di Storia dell’arte nell’ambito del progetto Aureus. </w:t>
      </w:r>
    </w:p>
    <w:p w14:paraId="1EDD5360" w14:textId="24ACD26B" w:rsidR="002211DB" w:rsidRPr="002211DB" w:rsidRDefault="002211DB" w:rsidP="002211DB">
      <w:pPr>
        <w:rPr>
          <w:sz w:val="18"/>
          <w:szCs w:val="18"/>
        </w:rPr>
      </w:pPr>
      <w:r w:rsidRPr="002211DB">
        <w:rPr>
          <w:sz w:val="18"/>
          <w:szCs w:val="18"/>
        </w:rPr>
        <w:t xml:space="preserve">  </w:t>
      </w:r>
    </w:p>
    <w:p w14:paraId="2BD44931" w14:textId="77777777" w:rsidR="002211DB" w:rsidRPr="00A307BF" w:rsidRDefault="002211DB" w:rsidP="002211DB">
      <w:pPr>
        <w:rPr>
          <w:b/>
          <w:sz w:val="24"/>
          <w:szCs w:val="24"/>
        </w:rPr>
      </w:pPr>
      <w:r w:rsidRPr="00A307BF">
        <w:rPr>
          <w:b/>
          <w:sz w:val="24"/>
          <w:szCs w:val="24"/>
        </w:rPr>
        <w:t xml:space="preserve">Verifiche e valutazione </w:t>
      </w:r>
    </w:p>
    <w:p w14:paraId="7AABCD51" w14:textId="65036439" w:rsidR="002211DB" w:rsidRDefault="002211DB" w:rsidP="002211DB">
      <w:pPr>
        <w:rPr>
          <w:sz w:val="18"/>
          <w:szCs w:val="18"/>
        </w:rPr>
      </w:pPr>
      <w:r w:rsidRPr="002211DB">
        <w:rPr>
          <w:sz w:val="18"/>
          <w:szCs w:val="18"/>
        </w:rPr>
        <w:t xml:space="preserve"> Le verifiche potranno consistere in colloqui orali, verifiche scritte a risposta aperta e/o chiusa, questionari di vario tipo, produzione di testi di vario tipo (anche multimediali) inerenti agli argomenti studiati e frutto del lavoro (individuale o di gruppo) di studio-ricerca-documentazione, e/o analisi-interpretazione. Le verifiche orali potranno svolgersi sia sotto forma di colloquio, sia sotto forma di interventi brevi da parte degli alunni. Per le classi </w:t>
      </w:r>
      <w:r w:rsidR="00A307BF">
        <w:rPr>
          <w:sz w:val="18"/>
          <w:szCs w:val="18"/>
        </w:rPr>
        <w:t>prime</w:t>
      </w:r>
      <w:r w:rsidRPr="002211DB">
        <w:rPr>
          <w:sz w:val="18"/>
          <w:szCs w:val="18"/>
        </w:rPr>
        <w:t xml:space="preserve"> saranno valutate anche le prove comuni per competenze.  Nelle classi Cambridge con insegnamento della Geografia in inglese, ai ragazzi saranno sottoposti test di verifica in inglese di tipologia affine a quella prevista per la certificazione Cambridge, possibilmente tratti dai Papers di esame disponibili sulla piattaforma Cambridge. Tutte le verifiche, oltre che alla valutazione degli alunni, saranno finalizzate anche al monitoraggio del livello di ricezione e di efficacia dell'attività didattica, con particolare riferimento all’acquisizione delle competenze. Per il numero, le modalità generali delle verifiche e la valutazione ci si atterrà a quanto deliberato dal Collegio Docenti. </w:t>
      </w:r>
    </w:p>
    <w:p w14:paraId="4E28D697" w14:textId="0FBD50AD" w:rsidR="007B2534" w:rsidRDefault="007B2534" w:rsidP="002211DB">
      <w:pPr>
        <w:rPr>
          <w:sz w:val="18"/>
          <w:szCs w:val="18"/>
        </w:rPr>
      </w:pPr>
    </w:p>
    <w:p w14:paraId="20872B8E" w14:textId="77777777" w:rsidR="007B2534" w:rsidRPr="002B3D85" w:rsidRDefault="007B2534" w:rsidP="007B2534">
      <w:pPr>
        <w:pStyle w:val="Textbody"/>
        <w:rPr>
          <w:rFonts w:ascii="UniversLTStd" w:hAnsi="UniversLTStd"/>
          <w:b/>
          <w:color w:val="000000"/>
        </w:rPr>
      </w:pPr>
      <w:r w:rsidRPr="002B3D85">
        <w:rPr>
          <w:rFonts w:ascii="UniversLTStd" w:hAnsi="UniversLTStd"/>
          <w:b/>
          <w:color w:val="000000"/>
        </w:rPr>
        <w:t>ALLEGATO</w:t>
      </w:r>
    </w:p>
    <w:p w14:paraId="7C9EBD33" w14:textId="77777777" w:rsidR="007B2534" w:rsidRDefault="007B2534" w:rsidP="007B2534">
      <w:pPr>
        <w:pStyle w:val="Textbody"/>
        <w:rPr>
          <w:rFonts w:ascii="UniversLTStd" w:hAnsi="UniversLTStd"/>
          <w:color w:val="000000"/>
        </w:rPr>
      </w:pPr>
    </w:p>
    <w:p w14:paraId="70CD4CD4" w14:textId="77777777" w:rsidR="007B2534" w:rsidRPr="002B3D85" w:rsidRDefault="007B2534" w:rsidP="007B2534">
      <w:pPr>
        <w:pStyle w:val="Textbody"/>
        <w:rPr>
          <w:rFonts w:ascii="UniversLTStd" w:hAnsi="UniversLTStd"/>
          <w:b/>
          <w:color w:val="000000"/>
        </w:rPr>
      </w:pPr>
      <w:r w:rsidRPr="002B3D85">
        <w:rPr>
          <w:rFonts w:ascii="UniversLTStd" w:hAnsi="UniversLTStd"/>
          <w:b/>
          <w:color w:val="000000"/>
        </w:rPr>
        <w:t>CORSO CAMBRIDGE – Curricolo di GEOGRAPHY</w:t>
      </w:r>
    </w:p>
    <w:p w14:paraId="0F09523C" w14:textId="77777777" w:rsidR="007B2534" w:rsidRDefault="007B2534" w:rsidP="007B2534">
      <w:pPr>
        <w:pStyle w:val="Textbody"/>
        <w:rPr>
          <w:rFonts w:ascii="UniversLTStd" w:hAnsi="UniversLTStd"/>
          <w:color w:val="ED7200"/>
          <w:sz w:val="20"/>
          <w:szCs w:val="20"/>
        </w:rPr>
      </w:pPr>
    </w:p>
    <w:p w14:paraId="73A48CF4" w14:textId="77777777" w:rsidR="007B2534" w:rsidRPr="002F5A8B" w:rsidRDefault="007B2534" w:rsidP="007B2534">
      <w:pPr>
        <w:pStyle w:val="Textbody"/>
        <w:rPr>
          <w:rFonts w:ascii="UniversLTStd" w:hAnsi="UniversLTStd"/>
          <w:b/>
          <w:color w:val="ED7200"/>
          <w:sz w:val="28"/>
          <w:szCs w:val="28"/>
        </w:rPr>
      </w:pPr>
      <w:r w:rsidRPr="002F5A8B">
        <w:rPr>
          <w:rFonts w:ascii="UniversLTStd" w:hAnsi="UniversLTStd"/>
          <w:b/>
          <w:color w:val="ED7200"/>
          <w:sz w:val="28"/>
          <w:szCs w:val="28"/>
        </w:rPr>
        <w:t>Theme 1: Population and settlement</w:t>
      </w:r>
    </w:p>
    <w:p w14:paraId="0AC05F96" w14:textId="77777777" w:rsidR="007B2534" w:rsidRDefault="007B2534" w:rsidP="007B2534">
      <w:pPr>
        <w:pStyle w:val="Textbody"/>
        <w:rPr>
          <w:rFonts w:ascii="UniversLTStd" w:hAnsi="UniversLTStd"/>
          <w:sz w:val="20"/>
          <w:szCs w:val="20"/>
        </w:rPr>
      </w:pPr>
      <w:r>
        <w:rPr>
          <w:rFonts w:ascii="UniversLTStd" w:hAnsi="UniversLTStd"/>
          <w:sz w:val="20"/>
          <w:szCs w:val="20"/>
        </w:rPr>
        <w:t>Please see guidance on case studies for the options when planning case studies and note whether the word ‘including’ is used in the further guidance column.</w:t>
      </w:r>
    </w:p>
    <w:p w14:paraId="111FA32F" w14:textId="77777777" w:rsidR="007B2534" w:rsidRDefault="007B2534" w:rsidP="007B2534">
      <w:pPr>
        <w:pStyle w:val="Textbody"/>
        <w:rPr>
          <w:rFonts w:ascii="UniversLTStd" w:hAnsi="UniversLTStd"/>
          <w:b/>
          <w:sz w:val="20"/>
          <w:szCs w:val="20"/>
          <w:shd w:val="clear" w:color="auto" w:fill="FCE5CE"/>
        </w:rPr>
      </w:pPr>
      <w:r>
        <w:rPr>
          <w:rFonts w:ascii="UniversLTStd" w:hAnsi="UniversLTStd"/>
          <w:b/>
          <w:sz w:val="20"/>
          <w:szCs w:val="20"/>
          <w:shd w:val="clear" w:color="auto" w:fill="FCE5CE"/>
        </w:rPr>
        <w:t>1.1 Population dynamics</w:t>
      </w:r>
    </w:p>
    <w:p w14:paraId="05C40391" w14:textId="77777777" w:rsidR="007B2534" w:rsidRDefault="007B2534" w:rsidP="007B2534">
      <w:pPr>
        <w:pStyle w:val="Textbody"/>
        <w:rPr>
          <w:rFonts w:ascii="UniversLTStd" w:hAnsi="UniversLTStd"/>
          <w:color w:val="ED7200"/>
          <w:sz w:val="20"/>
          <w:szCs w:val="20"/>
        </w:rPr>
      </w:pPr>
      <w:r>
        <w:rPr>
          <w:rFonts w:ascii="UniversLTStd" w:hAnsi="UniversLTStd"/>
          <w:color w:val="ED7200"/>
          <w:sz w:val="20"/>
          <w:szCs w:val="20"/>
        </w:rPr>
        <w:t>Candidates should be able to:</w:t>
      </w:r>
    </w:p>
    <w:p w14:paraId="4BC97BB6" w14:textId="77777777" w:rsidR="007B2534" w:rsidRDefault="007B2534" w:rsidP="007B2534">
      <w:pPr>
        <w:pStyle w:val="Textbody"/>
        <w:rPr>
          <w:rFonts w:ascii="UniversLTStd" w:hAnsi="UniversLTStd"/>
          <w:sz w:val="20"/>
          <w:szCs w:val="20"/>
        </w:rPr>
      </w:pPr>
      <w:r>
        <w:rPr>
          <w:rFonts w:ascii="UniversLTStd" w:hAnsi="UniversLTStd"/>
          <w:sz w:val="20"/>
          <w:szCs w:val="20"/>
        </w:rPr>
        <w:t>Describe and give reasons for the rapid increase in the world’s population</w:t>
      </w:r>
    </w:p>
    <w:p w14:paraId="0B9BCB23" w14:textId="77777777" w:rsidR="007B2534" w:rsidRDefault="007B2534" w:rsidP="007B2534">
      <w:pPr>
        <w:pStyle w:val="Textbody"/>
        <w:rPr>
          <w:rFonts w:ascii="UniversLTStd" w:hAnsi="UniversLTStd"/>
          <w:sz w:val="20"/>
          <w:szCs w:val="20"/>
        </w:rPr>
      </w:pPr>
      <w:r>
        <w:rPr>
          <w:rFonts w:ascii="UniversLTStd" w:hAnsi="UniversLTStd"/>
          <w:sz w:val="20"/>
          <w:szCs w:val="20"/>
        </w:rPr>
        <w:t>Show an understanding of over-population and under-population</w:t>
      </w:r>
    </w:p>
    <w:p w14:paraId="72CCC545" w14:textId="77777777" w:rsidR="007B2534" w:rsidRDefault="007B2534" w:rsidP="007B2534">
      <w:pPr>
        <w:pStyle w:val="Textbody"/>
        <w:rPr>
          <w:rFonts w:ascii="UniversLTStd" w:hAnsi="UniversLTStd"/>
          <w:sz w:val="20"/>
          <w:szCs w:val="20"/>
        </w:rPr>
      </w:pPr>
      <w:r>
        <w:rPr>
          <w:rFonts w:ascii="UniversLTStd" w:hAnsi="UniversLTStd"/>
          <w:sz w:val="20"/>
          <w:szCs w:val="20"/>
        </w:rPr>
        <w:t>Understand the main causes of a change in population size</w:t>
      </w:r>
    </w:p>
    <w:p w14:paraId="34B8D3D0" w14:textId="77777777" w:rsidR="007B2534" w:rsidRDefault="007B2534" w:rsidP="007B2534">
      <w:pPr>
        <w:pStyle w:val="Textbody"/>
        <w:rPr>
          <w:rFonts w:ascii="UniversLTStd" w:hAnsi="UniversLTStd"/>
          <w:sz w:val="20"/>
          <w:szCs w:val="20"/>
        </w:rPr>
      </w:pPr>
      <w:r>
        <w:rPr>
          <w:rFonts w:ascii="UniversLTStd" w:hAnsi="UniversLTStd"/>
          <w:sz w:val="20"/>
          <w:szCs w:val="20"/>
        </w:rPr>
        <w:t>Give reasons for contrasting rates of natural population change</w:t>
      </w:r>
    </w:p>
    <w:p w14:paraId="31A2B432" w14:textId="77777777" w:rsidR="007B2534" w:rsidRDefault="007B2534" w:rsidP="007B2534">
      <w:pPr>
        <w:pStyle w:val="Textbody"/>
        <w:rPr>
          <w:rFonts w:ascii="UniversLTStd" w:hAnsi="UniversLTStd"/>
          <w:sz w:val="20"/>
          <w:szCs w:val="20"/>
        </w:rPr>
      </w:pPr>
      <w:r>
        <w:rPr>
          <w:rFonts w:ascii="UniversLTStd" w:hAnsi="UniversLTStd"/>
          <w:sz w:val="20"/>
          <w:szCs w:val="20"/>
        </w:rPr>
        <w:t>Describe and evaluate population policies</w:t>
      </w:r>
    </w:p>
    <w:p w14:paraId="49E7AFA4" w14:textId="77777777" w:rsidR="007B2534" w:rsidRDefault="007B2534" w:rsidP="007B2534">
      <w:pPr>
        <w:pStyle w:val="Textbody"/>
        <w:rPr>
          <w:rFonts w:ascii="UniversLTStd" w:hAnsi="UniversLTStd"/>
          <w:color w:val="ED7200"/>
          <w:sz w:val="20"/>
          <w:szCs w:val="20"/>
        </w:rPr>
      </w:pPr>
      <w:r>
        <w:rPr>
          <w:rFonts w:ascii="UniversLTStd" w:hAnsi="UniversLTStd"/>
          <w:color w:val="ED7200"/>
          <w:sz w:val="20"/>
          <w:szCs w:val="20"/>
        </w:rPr>
        <w:t>Case Studies required for 1.1</w:t>
      </w:r>
    </w:p>
    <w:p w14:paraId="5849F95F" w14:textId="77777777" w:rsidR="007B2534" w:rsidRDefault="007B2534" w:rsidP="007B2534">
      <w:pPr>
        <w:pStyle w:val="Textbody"/>
        <w:rPr>
          <w:rFonts w:ascii="UniversLTStd" w:hAnsi="UniversLTStd"/>
          <w:color w:val="ED7200"/>
          <w:sz w:val="20"/>
          <w:szCs w:val="20"/>
        </w:rPr>
      </w:pPr>
      <w:r>
        <w:rPr>
          <w:rFonts w:ascii="UniversLTStd" w:hAnsi="UniversLTStd"/>
          <w:color w:val="ED7200"/>
          <w:sz w:val="20"/>
          <w:szCs w:val="20"/>
        </w:rPr>
        <w:t>Further guidance</w:t>
      </w:r>
    </w:p>
    <w:p w14:paraId="28F0A6B4" w14:textId="77777777" w:rsidR="007B2534" w:rsidRDefault="007B2534" w:rsidP="007B2534">
      <w:pPr>
        <w:pStyle w:val="Textbody"/>
        <w:rPr>
          <w:rFonts w:ascii="UniversLTStd" w:hAnsi="UniversLTStd"/>
          <w:sz w:val="20"/>
          <w:szCs w:val="20"/>
        </w:rPr>
      </w:pPr>
      <w:r>
        <w:rPr>
          <w:rFonts w:ascii="UniversLTStd" w:hAnsi="UniversLTStd"/>
          <w:sz w:val="20"/>
          <w:szCs w:val="20"/>
        </w:rPr>
        <w:t>Causes and consequences of over-population and under-population</w:t>
      </w:r>
    </w:p>
    <w:p w14:paraId="3337FE2A" w14:textId="77777777" w:rsidR="007B2534" w:rsidRDefault="007B2534" w:rsidP="007B2534">
      <w:pPr>
        <w:pStyle w:val="Textbody"/>
        <w:rPr>
          <w:rFonts w:ascii="UniversLTStd" w:hAnsi="UniversLTStd"/>
          <w:sz w:val="20"/>
          <w:szCs w:val="20"/>
        </w:rPr>
      </w:pPr>
      <w:r>
        <w:rPr>
          <w:rFonts w:ascii="UniversLTStd" w:hAnsi="UniversLTStd"/>
          <w:sz w:val="20"/>
          <w:szCs w:val="20"/>
        </w:rPr>
        <w:lastRenderedPageBreak/>
        <w:t>How birth rate, death rate and migration contribute to the population of a country increasing or declining</w:t>
      </w:r>
    </w:p>
    <w:p w14:paraId="061E62A2" w14:textId="77777777" w:rsidR="007B2534" w:rsidRDefault="007B2534" w:rsidP="007B2534">
      <w:pPr>
        <w:pStyle w:val="Textbody"/>
        <w:rPr>
          <w:rFonts w:ascii="UniversLTStd" w:hAnsi="UniversLTStd"/>
          <w:sz w:val="20"/>
          <w:szCs w:val="20"/>
        </w:rPr>
      </w:pPr>
      <w:r>
        <w:rPr>
          <w:rFonts w:ascii="UniversLTStd" w:hAnsi="UniversLTStd"/>
          <w:sz w:val="20"/>
          <w:szCs w:val="20"/>
        </w:rPr>
        <w:t>Impacts of social, economic and other factors (including government policies, HIV/AIDS) on birth and death rates</w:t>
      </w:r>
    </w:p>
    <w:p w14:paraId="56BA9E5E" w14:textId="77777777" w:rsidR="007B2534" w:rsidRDefault="007B2534" w:rsidP="007B2534">
      <w:pPr>
        <w:pStyle w:val="Textbody"/>
        <w:numPr>
          <w:ilvl w:val="0"/>
          <w:numId w:val="3"/>
        </w:numPr>
        <w:rPr>
          <w:rFonts w:ascii="UniversLTStd" w:hAnsi="UniversLTStd"/>
          <w:sz w:val="20"/>
          <w:szCs w:val="20"/>
        </w:rPr>
      </w:pPr>
      <w:r>
        <w:rPr>
          <w:rFonts w:ascii="UniversLTStd" w:hAnsi="UniversLTStd"/>
          <w:sz w:val="20"/>
          <w:szCs w:val="20"/>
        </w:rPr>
        <w:t>A country which is over-populated</w:t>
      </w:r>
    </w:p>
    <w:p w14:paraId="505A5ADB" w14:textId="77777777" w:rsidR="007B2534" w:rsidRDefault="007B2534" w:rsidP="007B2534">
      <w:pPr>
        <w:pStyle w:val="Textbody"/>
        <w:numPr>
          <w:ilvl w:val="0"/>
          <w:numId w:val="3"/>
        </w:numPr>
        <w:rPr>
          <w:rFonts w:ascii="UniversLTStd" w:hAnsi="UniversLTStd"/>
          <w:sz w:val="20"/>
          <w:szCs w:val="20"/>
        </w:rPr>
      </w:pPr>
      <w:r>
        <w:rPr>
          <w:rFonts w:ascii="UniversLTStd" w:hAnsi="UniversLTStd"/>
          <w:sz w:val="20"/>
          <w:szCs w:val="20"/>
        </w:rPr>
        <w:t>A country which is under-populated</w:t>
      </w:r>
    </w:p>
    <w:p w14:paraId="355C742D" w14:textId="77777777" w:rsidR="007B2534" w:rsidRDefault="007B2534" w:rsidP="007B2534">
      <w:pPr>
        <w:pStyle w:val="Textbody"/>
        <w:numPr>
          <w:ilvl w:val="0"/>
          <w:numId w:val="3"/>
        </w:numPr>
        <w:rPr>
          <w:rFonts w:ascii="UniversLTStd" w:hAnsi="UniversLTStd"/>
          <w:sz w:val="20"/>
          <w:szCs w:val="20"/>
        </w:rPr>
      </w:pPr>
      <w:r>
        <w:rPr>
          <w:rFonts w:ascii="UniversLTStd" w:hAnsi="UniversLTStd"/>
          <w:sz w:val="20"/>
          <w:szCs w:val="20"/>
        </w:rPr>
        <w:t>A country with a high rate of natural population growth</w:t>
      </w:r>
    </w:p>
    <w:p w14:paraId="36E1BC6A" w14:textId="77777777" w:rsidR="007B2534" w:rsidRDefault="007B2534" w:rsidP="007B2534">
      <w:pPr>
        <w:pStyle w:val="Textbody"/>
        <w:numPr>
          <w:ilvl w:val="0"/>
          <w:numId w:val="3"/>
        </w:numPr>
        <w:rPr>
          <w:rFonts w:ascii="UniversLTStd" w:hAnsi="UniversLTStd"/>
          <w:sz w:val="20"/>
          <w:szCs w:val="20"/>
        </w:rPr>
      </w:pPr>
      <w:r>
        <w:rPr>
          <w:rFonts w:ascii="UniversLTStd" w:hAnsi="UniversLTStd"/>
          <w:sz w:val="20"/>
          <w:szCs w:val="20"/>
        </w:rPr>
        <w:t>A country with a low rate of population growth (or population decline)</w:t>
      </w:r>
    </w:p>
    <w:p w14:paraId="0D05EEBA" w14:textId="77777777" w:rsidR="007B2534" w:rsidRDefault="007B2534" w:rsidP="007B2534">
      <w:pPr>
        <w:pStyle w:val="Textbody"/>
        <w:rPr>
          <w:rFonts w:ascii="UniversLTStd" w:hAnsi="UniversLTStd"/>
          <w:b/>
          <w:sz w:val="20"/>
          <w:szCs w:val="20"/>
          <w:shd w:val="clear" w:color="auto" w:fill="FCE5CE"/>
        </w:rPr>
      </w:pPr>
      <w:r>
        <w:rPr>
          <w:rFonts w:ascii="UniversLTStd" w:hAnsi="UniversLTStd"/>
          <w:b/>
          <w:sz w:val="20"/>
          <w:szCs w:val="20"/>
          <w:shd w:val="clear" w:color="auto" w:fill="FCE5CE"/>
        </w:rPr>
        <w:t>1.2 Migration</w:t>
      </w:r>
    </w:p>
    <w:p w14:paraId="37A3FC3C" w14:textId="77777777" w:rsidR="007B2534" w:rsidRDefault="007B2534" w:rsidP="007B2534">
      <w:pPr>
        <w:pStyle w:val="Textbody"/>
        <w:rPr>
          <w:rFonts w:ascii="UniversLTStd" w:hAnsi="UniversLTStd"/>
          <w:color w:val="ED7200"/>
          <w:sz w:val="20"/>
          <w:szCs w:val="20"/>
        </w:rPr>
      </w:pPr>
      <w:r>
        <w:rPr>
          <w:rFonts w:ascii="UniversLTStd" w:hAnsi="UniversLTStd"/>
          <w:color w:val="ED7200"/>
          <w:sz w:val="20"/>
          <w:szCs w:val="20"/>
        </w:rPr>
        <w:t>Candidates should be able to:</w:t>
      </w:r>
    </w:p>
    <w:p w14:paraId="29105926" w14:textId="77777777" w:rsidR="007B2534" w:rsidRDefault="007B2534" w:rsidP="007B2534">
      <w:pPr>
        <w:pStyle w:val="Textbody"/>
        <w:rPr>
          <w:rFonts w:ascii="UniversLTStd" w:hAnsi="UniversLTStd"/>
          <w:sz w:val="20"/>
          <w:szCs w:val="20"/>
        </w:rPr>
      </w:pPr>
      <w:r>
        <w:rPr>
          <w:rFonts w:ascii="UniversLTStd" w:hAnsi="UniversLTStd"/>
          <w:sz w:val="20"/>
          <w:szCs w:val="20"/>
        </w:rPr>
        <w:t>Explain and give reasons for population migration</w:t>
      </w:r>
    </w:p>
    <w:p w14:paraId="7338C7FD" w14:textId="77777777" w:rsidR="007B2534" w:rsidRDefault="007B2534" w:rsidP="007B2534">
      <w:pPr>
        <w:pStyle w:val="Textbody"/>
        <w:rPr>
          <w:rFonts w:ascii="UniversLTStd" w:hAnsi="UniversLTStd"/>
          <w:sz w:val="20"/>
          <w:szCs w:val="20"/>
        </w:rPr>
      </w:pPr>
      <w:r>
        <w:rPr>
          <w:rFonts w:ascii="UniversLTStd" w:hAnsi="UniversLTStd"/>
          <w:sz w:val="20"/>
          <w:szCs w:val="20"/>
        </w:rPr>
        <w:t>Demonstrate an understanding of the impacts of migration</w:t>
      </w:r>
    </w:p>
    <w:p w14:paraId="645D3629" w14:textId="77777777" w:rsidR="007B2534" w:rsidRDefault="007B2534" w:rsidP="007B2534">
      <w:pPr>
        <w:pStyle w:val="Textbody"/>
        <w:rPr>
          <w:rFonts w:ascii="UniversLTStd" w:hAnsi="UniversLTStd"/>
          <w:color w:val="ED7200"/>
          <w:sz w:val="20"/>
          <w:szCs w:val="20"/>
        </w:rPr>
      </w:pPr>
      <w:r>
        <w:rPr>
          <w:rFonts w:ascii="UniversLTStd" w:hAnsi="UniversLTStd"/>
          <w:color w:val="ED7200"/>
          <w:sz w:val="20"/>
          <w:szCs w:val="20"/>
        </w:rPr>
        <w:t>Case Study required for 1.2</w:t>
      </w:r>
    </w:p>
    <w:p w14:paraId="66F3A978" w14:textId="77777777" w:rsidR="007B2534" w:rsidRDefault="007B2534" w:rsidP="007B2534">
      <w:pPr>
        <w:pStyle w:val="Textbody"/>
      </w:pPr>
      <w:r>
        <w:rPr>
          <w:sz w:val="20"/>
          <w:szCs w:val="20"/>
        </w:rPr>
        <w:t xml:space="preserve">• </w:t>
      </w:r>
      <w:r>
        <w:rPr>
          <w:rFonts w:ascii="UniversLTStd" w:hAnsi="UniversLTStd"/>
          <w:sz w:val="20"/>
          <w:szCs w:val="20"/>
        </w:rPr>
        <w:t>An international migration</w:t>
      </w:r>
    </w:p>
    <w:p w14:paraId="2CB953FC" w14:textId="77777777" w:rsidR="007B2534" w:rsidRDefault="007B2534" w:rsidP="007B2534">
      <w:pPr>
        <w:pStyle w:val="Textbody"/>
        <w:rPr>
          <w:rFonts w:ascii="UniversLTStd" w:hAnsi="UniversLTStd"/>
          <w:b/>
          <w:sz w:val="20"/>
          <w:szCs w:val="20"/>
          <w:shd w:val="clear" w:color="auto" w:fill="FCE5CE"/>
        </w:rPr>
      </w:pPr>
      <w:r>
        <w:rPr>
          <w:rFonts w:ascii="UniversLTStd" w:hAnsi="UniversLTStd"/>
          <w:b/>
          <w:sz w:val="20"/>
          <w:szCs w:val="20"/>
          <w:shd w:val="clear" w:color="auto" w:fill="FCE5CE"/>
        </w:rPr>
        <w:t>1.3 Population structure</w:t>
      </w:r>
    </w:p>
    <w:p w14:paraId="5CD7B9E5" w14:textId="77777777" w:rsidR="007B2534" w:rsidRDefault="007B2534" w:rsidP="007B2534">
      <w:pPr>
        <w:pStyle w:val="Textbody"/>
        <w:rPr>
          <w:rFonts w:ascii="UniversLTStd" w:hAnsi="UniversLTStd"/>
          <w:color w:val="ED7200"/>
          <w:sz w:val="20"/>
          <w:szCs w:val="20"/>
        </w:rPr>
      </w:pPr>
      <w:r>
        <w:rPr>
          <w:rFonts w:ascii="UniversLTStd" w:hAnsi="UniversLTStd"/>
          <w:color w:val="ED7200"/>
          <w:sz w:val="20"/>
          <w:szCs w:val="20"/>
        </w:rPr>
        <w:t>Candidates should be able to:</w:t>
      </w:r>
    </w:p>
    <w:p w14:paraId="5B036DBE" w14:textId="77777777" w:rsidR="007B2534" w:rsidRDefault="007B2534" w:rsidP="007B2534">
      <w:pPr>
        <w:pStyle w:val="Textbody"/>
        <w:rPr>
          <w:rFonts w:ascii="UniversLTStd" w:hAnsi="UniversLTStd"/>
          <w:sz w:val="20"/>
          <w:szCs w:val="20"/>
        </w:rPr>
      </w:pPr>
      <w:r>
        <w:rPr>
          <w:rFonts w:ascii="UniversLTStd" w:hAnsi="UniversLTStd"/>
          <w:sz w:val="20"/>
          <w:szCs w:val="20"/>
        </w:rPr>
        <w:t>Identify and give reasons for and implications of different types of population structure</w:t>
      </w:r>
    </w:p>
    <w:p w14:paraId="2D95ECEA" w14:textId="77777777" w:rsidR="007B2534" w:rsidRDefault="007B2534" w:rsidP="007B2534">
      <w:pPr>
        <w:pStyle w:val="Textbody"/>
        <w:rPr>
          <w:rFonts w:ascii="UniversLTStd" w:hAnsi="UniversLTStd"/>
          <w:color w:val="ED7200"/>
          <w:sz w:val="20"/>
          <w:szCs w:val="20"/>
        </w:rPr>
      </w:pPr>
      <w:r>
        <w:rPr>
          <w:rFonts w:ascii="UniversLTStd" w:hAnsi="UniversLTStd"/>
          <w:color w:val="ED7200"/>
          <w:sz w:val="20"/>
          <w:szCs w:val="20"/>
        </w:rPr>
        <w:t>Case Study required for 1.3</w:t>
      </w:r>
    </w:p>
    <w:p w14:paraId="6BAE8D25" w14:textId="77777777" w:rsidR="007B2534" w:rsidRDefault="007B2534" w:rsidP="007B2534">
      <w:pPr>
        <w:pStyle w:val="Textbody"/>
      </w:pPr>
      <w:r>
        <w:rPr>
          <w:sz w:val="20"/>
          <w:szCs w:val="20"/>
        </w:rPr>
        <w:t xml:space="preserve">• </w:t>
      </w:r>
      <w:r>
        <w:rPr>
          <w:rFonts w:ascii="UniversLTStd" w:hAnsi="UniversLTStd"/>
          <w:sz w:val="20"/>
          <w:szCs w:val="20"/>
        </w:rPr>
        <w:t>A country with a high dependent population</w:t>
      </w:r>
    </w:p>
    <w:p w14:paraId="2269B0DD" w14:textId="77777777" w:rsidR="007B2534" w:rsidRDefault="007B2534" w:rsidP="007B2534">
      <w:pPr>
        <w:pStyle w:val="Textbody"/>
        <w:rPr>
          <w:rFonts w:ascii="UniversLTStd" w:hAnsi="UniversLTStd"/>
          <w:color w:val="ED7200"/>
          <w:sz w:val="20"/>
          <w:szCs w:val="20"/>
        </w:rPr>
      </w:pPr>
      <w:r>
        <w:rPr>
          <w:rFonts w:ascii="UniversLTStd" w:hAnsi="UniversLTStd"/>
          <w:color w:val="ED7200"/>
          <w:sz w:val="20"/>
          <w:szCs w:val="20"/>
        </w:rPr>
        <w:t>Further guidance</w:t>
      </w:r>
    </w:p>
    <w:p w14:paraId="4BB2E1D4" w14:textId="77777777" w:rsidR="007B2534" w:rsidRDefault="007B2534" w:rsidP="007B2534">
      <w:pPr>
        <w:pStyle w:val="Textbody"/>
        <w:rPr>
          <w:rFonts w:ascii="UniversLTStd" w:hAnsi="UniversLTStd"/>
          <w:sz w:val="20"/>
          <w:szCs w:val="20"/>
        </w:rPr>
      </w:pPr>
      <w:r>
        <w:rPr>
          <w:rFonts w:ascii="UniversLTStd" w:hAnsi="UniversLTStd"/>
          <w:sz w:val="20"/>
          <w:szCs w:val="20"/>
        </w:rPr>
        <w:t>Internal movements such as rural-urban migration, as well as international migrations, both voluntary and involuntary</w:t>
      </w:r>
    </w:p>
    <w:p w14:paraId="288E7029" w14:textId="77777777" w:rsidR="007B2534" w:rsidRDefault="007B2534" w:rsidP="007B2534">
      <w:pPr>
        <w:pStyle w:val="Textbody"/>
        <w:rPr>
          <w:rFonts w:ascii="UniversLTStd" w:hAnsi="UniversLTStd"/>
          <w:sz w:val="20"/>
          <w:szCs w:val="20"/>
        </w:rPr>
      </w:pPr>
      <w:r>
        <w:rPr>
          <w:rFonts w:ascii="UniversLTStd" w:hAnsi="UniversLTStd"/>
          <w:sz w:val="20"/>
          <w:szCs w:val="20"/>
        </w:rPr>
        <w:t>Positive and negative impacts should be considered, on the destination and origin of the migrants, and the migrants themselves</w:t>
      </w:r>
    </w:p>
    <w:p w14:paraId="7B71AF2E" w14:textId="77777777" w:rsidR="007B2534" w:rsidRDefault="007B2534" w:rsidP="007B2534">
      <w:pPr>
        <w:pStyle w:val="Textbody"/>
        <w:rPr>
          <w:rFonts w:ascii="UniversLTStd" w:hAnsi="UniversLTStd"/>
          <w:color w:val="ED7200"/>
          <w:sz w:val="20"/>
          <w:szCs w:val="20"/>
        </w:rPr>
      </w:pPr>
      <w:r>
        <w:rPr>
          <w:rFonts w:ascii="UniversLTStd" w:hAnsi="UniversLTStd"/>
          <w:color w:val="ED7200"/>
          <w:sz w:val="20"/>
          <w:szCs w:val="20"/>
        </w:rPr>
        <w:t>Further guidance</w:t>
      </w:r>
    </w:p>
    <w:p w14:paraId="535A7331" w14:textId="77777777" w:rsidR="007B2534" w:rsidRDefault="007B2534" w:rsidP="007B2534">
      <w:pPr>
        <w:pStyle w:val="Textbody"/>
        <w:rPr>
          <w:rFonts w:ascii="UniversLTStd" w:hAnsi="UniversLTStd"/>
          <w:sz w:val="20"/>
          <w:szCs w:val="20"/>
        </w:rPr>
      </w:pPr>
      <w:r>
        <w:rPr>
          <w:rFonts w:ascii="UniversLTStd" w:hAnsi="UniversLTStd"/>
          <w:sz w:val="20"/>
          <w:szCs w:val="20"/>
        </w:rPr>
        <w:t>Age/sex pyramids of countries at different levels of economic development</w:t>
      </w:r>
    </w:p>
    <w:p w14:paraId="500205D4" w14:textId="77777777" w:rsidR="007B2534" w:rsidRDefault="007B2534" w:rsidP="007B2534">
      <w:pPr>
        <w:pStyle w:val="Textbody"/>
        <w:rPr>
          <w:rFonts w:ascii="UniversLTStd" w:hAnsi="UniversLTStd"/>
          <w:b/>
          <w:sz w:val="20"/>
          <w:szCs w:val="20"/>
        </w:rPr>
      </w:pPr>
      <w:r>
        <w:rPr>
          <w:rFonts w:ascii="UniversLTStd" w:hAnsi="UniversLTStd"/>
          <w:b/>
          <w:sz w:val="20"/>
          <w:szCs w:val="20"/>
        </w:rPr>
        <w:t>Back to contents page</w:t>
      </w:r>
    </w:p>
    <w:p w14:paraId="78A6667C" w14:textId="77777777" w:rsidR="007B2534" w:rsidRDefault="007B2534" w:rsidP="007B2534">
      <w:pPr>
        <w:pStyle w:val="Textbody"/>
      </w:pPr>
      <w:r>
        <w:rPr>
          <w:rFonts w:ascii="UniversLTStd" w:hAnsi="UniversLTStd"/>
          <w:sz w:val="20"/>
          <w:szCs w:val="20"/>
        </w:rPr>
        <w:t xml:space="preserve">www.cie.org.uk/igcse </w:t>
      </w:r>
      <w:r>
        <w:rPr>
          <w:rFonts w:ascii="UniversLTStd" w:hAnsi="UniversLTStd"/>
          <w:color w:val="ED7200"/>
          <w:sz w:val="20"/>
          <w:szCs w:val="20"/>
        </w:rPr>
        <w:t>7</w:t>
      </w:r>
    </w:p>
    <w:p w14:paraId="22B6A666" w14:textId="77777777" w:rsidR="007B2534" w:rsidRDefault="007B2534" w:rsidP="007B2534">
      <w:pPr>
        <w:pStyle w:val="Textbody"/>
      </w:pPr>
      <w:r>
        <w:rPr>
          <w:rFonts w:ascii="UniversLTStd" w:hAnsi="UniversLTStd"/>
          <w:color w:val="ED7200"/>
          <w:sz w:val="20"/>
          <w:szCs w:val="20"/>
        </w:rPr>
        <w:t>Cambridge IGCSE Geography 0460 syllabus for 2017, 2018 and 2019. Subject content</w:t>
      </w:r>
    </w:p>
    <w:p w14:paraId="541A5A90" w14:textId="77777777" w:rsidR="007B2534" w:rsidRDefault="007B2534" w:rsidP="007B2534">
      <w:pPr>
        <w:pStyle w:val="Textbody"/>
        <w:rPr>
          <w:rFonts w:ascii="UniversLTStd" w:hAnsi="UniversLTStd"/>
          <w:b/>
          <w:sz w:val="20"/>
          <w:szCs w:val="20"/>
          <w:shd w:val="clear" w:color="auto" w:fill="FCE5CE"/>
        </w:rPr>
      </w:pPr>
      <w:r>
        <w:rPr>
          <w:rFonts w:ascii="UniversLTStd" w:hAnsi="UniversLTStd"/>
          <w:b/>
          <w:sz w:val="20"/>
          <w:szCs w:val="20"/>
          <w:shd w:val="clear" w:color="auto" w:fill="FCE5CE"/>
        </w:rPr>
        <w:t>1.4 Population density and distribution</w:t>
      </w:r>
    </w:p>
    <w:p w14:paraId="12113968" w14:textId="77777777" w:rsidR="007B2534" w:rsidRDefault="007B2534" w:rsidP="007B2534">
      <w:pPr>
        <w:pStyle w:val="Textbody"/>
        <w:rPr>
          <w:rFonts w:ascii="UniversLTStd" w:hAnsi="UniversLTStd"/>
          <w:color w:val="ED7200"/>
          <w:sz w:val="20"/>
          <w:szCs w:val="20"/>
        </w:rPr>
      </w:pPr>
      <w:r>
        <w:rPr>
          <w:rFonts w:ascii="UniversLTStd" w:hAnsi="UniversLTStd"/>
          <w:color w:val="ED7200"/>
          <w:sz w:val="20"/>
          <w:szCs w:val="20"/>
        </w:rPr>
        <w:lastRenderedPageBreak/>
        <w:t>Candidates should be able to: Further guidance</w:t>
      </w:r>
    </w:p>
    <w:p w14:paraId="39D3FE42" w14:textId="77777777" w:rsidR="007B2534" w:rsidRDefault="007B2534" w:rsidP="007B2534">
      <w:pPr>
        <w:pStyle w:val="Textbody"/>
        <w:rPr>
          <w:rFonts w:ascii="UniversLTStd" w:hAnsi="UniversLTStd"/>
          <w:sz w:val="20"/>
          <w:szCs w:val="20"/>
        </w:rPr>
      </w:pPr>
      <w:r>
        <w:rPr>
          <w:rFonts w:ascii="UniversLTStd" w:hAnsi="UniversLTStd"/>
          <w:sz w:val="20"/>
          <w:szCs w:val="20"/>
        </w:rPr>
        <w:t>Describe the factors influencing the density Physical, economic, social and political factors and distribution of population</w:t>
      </w:r>
    </w:p>
    <w:p w14:paraId="14CDFBA7" w14:textId="77777777" w:rsidR="007B2534" w:rsidRDefault="007B2534" w:rsidP="007B2534">
      <w:pPr>
        <w:pStyle w:val="Textbody"/>
        <w:rPr>
          <w:rFonts w:ascii="UniversLTStd" w:hAnsi="UniversLTStd"/>
          <w:color w:val="ED7200"/>
          <w:sz w:val="20"/>
          <w:szCs w:val="20"/>
        </w:rPr>
      </w:pPr>
      <w:r>
        <w:rPr>
          <w:rFonts w:ascii="UniversLTStd" w:hAnsi="UniversLTStd"/>
          <w:color w:val="ED7200"/>
          <w:sz w:val="20"/>
          <w:szCs w:val="20"/>
        </w:rPr>
        <w:t>Case Studies required for 1.4</w:t>
      </w:r>
    </w:p>
    <w:p w14:paraId="3D3BE8B2" w14:textId="77777777" w:rsidR="007B2534" w:rsidRDefault="007B2534" w:rsidP="007B2534">
      <w:pPr>
        <w:pStyle w:val="Textbody"/>
        <w:numPr>
          <w:ilvl w:val="0"/>
          <w:numId w:val="4"/>
        </w:numPr>
        <w:rPr>
          <w:rFonts w:ascii="UniversLTStd" w:hAnsi="UniversLTStd"/>
          <w:sz w:val="20"/>
          <w:szCs w:val="20"/>
        </w:rPr>
      </w:pPr>
      <w:r>
        <w:rPr>
          <w:rFonts w:ascii="UniversLTStd" w:hAnsi="UniversLTStd"/>
          <w:sz w:val="20"/>
          <w:szCs w:val="20"/>
        </w:rPr>
        <w:t>A densely populated country or area (at any scale from local to regional)</w:t>
      </w:r>
    </w:p>
    <w:p w14:paraId="3E5AC2E4" w14:textId="77777777" w:rsidR="007B2534" w:rsidRDefault="007B2534" w:rsidP="007B2534">
      <w:pPr>
        <w:pStyle w:val="Textbody"/>
        <w:numPr>
          <w:ilvl w:val="0"/>
          <w:numId w:val="4"/>
        </w:numPr>
        <w:rPr>
          <w:rFonts w:ascii="UniversLTStd" w:hAnsi="UniversLTStd"/>
          <w:sz w:val="20"/>
          <w:szCs w:val="20"/>
        </w:rPr>
      </w:pPr>
      <w:r>
        <w:rPr>
          <w:rFonts w:ascii="UniversLTStd" w:hAnsi="UniversLTStd"/>
          <w:sz w:val="20"/>
          <w:szCs w:val="20"/>
        </w:rPr>
        <w:t>A sparsely populated country or area (at any scale from local to regional)</w:t>
      </w:r>
    </w:p>
    <w:p w14:paraId="3AF37095" w14:textId="77777777" w:rsidR="007B2534" w:rsidRDefault="007B2534" w:rsidP="007B2534">
      <w:pPr>
        <w:pStyle w:val="Textbody"/>
        <w:rPr>
          <w:rFonts w:ascii="UniversLTStd" w:hAnsi="UniversLTStd"/>
          <w:b/>
          <w:sz w:val="20"/>
          <w:szCs w:val="20"/>
          <w:shd w:val="clear" w:color="auto" w:fill="FCE5CE"/>
        </w:rPr>
      </w:pPr>
      <w:r>
        <w:rPr>
          <w:rFonts w:ascii="UniversLTStd" w:hAnsi="UniversLTStd"/>
          <w:b/>
          <w:sz w:val="20"/>
          <w:szCs w:val="20"/>
          <w:shd w:val="clear" w:color="auto" w:fill="FCE5CE"/>
        </w:rPr>
        <w:t>1.5 Settlements and service provision</w:t>
      </w:r>
    </w:p>
    <w:p w14:paraId="2832D01C" w14:textId="77777777" w:rsidR="007B2534" w:rsidRDefault="007B2534" w:rsidP="007B2534">
      <w:pPr>
        <w:pStyle w:val="Textbody"/>
        <w:rPr>
          <w:rFonts w:ascii="UniversLTStd" w:hAnsi="UniversLTStd"/>
          <w:color w:val="ED7200"/>
          <w:sz w:val="20"/>
          <w:szCs w:val="20"/>
        </w:rPr>
      </w:pPr>
      <w:r>
        <w:rPr>
          <w:rFonts w:ascii="UniversLTStd" w:hAnsi="UniversLTStd"/>
          <w:color w:val="ED7200"/>
          <w:sz w:val="20"/>
          <w:szCs w:val="20"/>
        </w:rPr>
        <w:t>Candidates should be able to:</w:t>
      </w:r>
    </w:p>
    <w:p w14:paraId="40667CB1" w14:textId="77777777" w:rsidR="007B2534" w:rsidRDefault="007B2534" w:rsidP="007B2534">
      <w:pPr>
        <w:pStyle w:val="Textbody"/>
        <w:rPr>
          <w:rFonts w:ascii="UniversLTStd" w:hAnsi="UniversLTStd"/>
          <w:sz w:val="20"/>
          <w:szCs w:val="20"/>
        </w:rPr>
      </w:pPr>
      <w:r>
        <w:rPr>
          <w:rFonts w:ascii="UniversLTStd" w:hAnsi="UniversLTStd"/>
          <w:sz w:val="20"/>
          <w:szCs w:val="20"/>
        </w:rPr>
        <w:t>Explain the patterns of settlement</w:t>
      </w:r>
    </w:p>
    <w:p w14:paraId="36CA66D2" w14:textId="77777777" w:rsidR="007B2534" w:rsidRDefault="007B2534" w:rsidP="007B2534">
      <w:pPr>
        <w:pStyle w:val="Textbody"/>
        <w:rPr>
          <w:rFonts w:ascii="UniversLTStd" w:hAnsi="UniversLTStd"/>
          <w:sz w:val="20"/>
          <w:szCs w:val="20"/>
        </w:rPr>
      </w:pPr>
      <w:r>
        <w:rPr>
          <w:rFonts w:ascii="UniversLTStd" w:hAnsi="UniversLTStd"/>
          <w:sz w:val="20"/>
          <w:szCs w:val="20"/>
        </w:rPr>
        <w:t>Describe and explain the factors which may influence the sites, growth and functions of settlements</w:t>
      </w:r>
    </w:p>
    <w:p w14:paraId="0DD75BEF" w14:textId="77777777" w:rsidR="007B2534" w:rsidRDefault="007B2534" w:rsidP="007B2534">
      <w:pPr>
        <w:pStyle w:val="Textbody"/>
        <w:rPr>
          <w:rFonts w:ascii="UniversLTStd" w:hAnsi="UniversLTStd"/>
          <w:sz w:val="20"/>
          <w:szCs w:val="20"/>
        </w:rPr>
      </w:pPr>
      <w:r>
        <w:rPr>
          <w:rFonts w:ascii="UniversLTStd" w:hAnsi="UniversLTStd"/>
          <w:sz w:val="20"/>
          <w:szCs w:val="20"/>
        </w:rPr>
        <w:t>Give reasons for the hierarchy of settlements and services</w:t>
      </w:r>
    </w:p>
    <w:p w14:paraId="19EEAAE8" w14:textId="77777777" w:rsidR="007B2534" w:rsidRDefault="007B2534" w:rsidP="007B2534">
      <w:pPr>
        <w:pStyle w:val="Textbody"/>
        <w:rPr>
          <w:rFonts w:ascii="UniversLTStd" w:hAnsi="UniversLTStd"/>
          <w:color w:val="ED7200"/>
          <w:sz w:val="20"/>
          <w:szCs w:val="20"/>
        </w:rPr>
      </w:pPr>
      <w:r>
        <w:rPr>
          <w:rFonts w:ascii="UniversLTStd" w:hAnsi="UniversLTStd"/>
          <w:color w:val="ED7200"/>
          <w:sz w:val="20"/>
          <w:szCs w:val="20"/>
        </w:rPr>
        <w:t>Case Study required for 1.5</w:t>
      </w:r>
    </w:p>
    <w:p w14:paraId="741F39E7" w14:textId="77777777" w:rsidR="007B2534" w:rsidRDefault="007B2534" w:rsidP="007B2534">
      <w:pPr>
        <w:pStyle w:val="Textbody"/>
      </w:pPr>
      <w:r>
        <w:rPr>
          <w:sz w:val="20"/>
          <w:szCs w:val="20"/>
        </w:rPr>
        <w:t xml:space="preserve">• </w:t>
      </w:r>
      <w:r>
        <w:rPr>
          <w:rFonts w:ascii="UniversLTStd" w:hAnsi="UniversLTStd"/>
          <w:sz w:val="20"/>
          <w:szCs w:val="20"/>
        </w:rPr>
        <w:t>Settlement and service provision in an area</w:t>
      </w:r>
    </w:p>
    <w:p w14:paraId="6CFD58E3" w14:textId="77777777" w:rsidR="007B2534" w:rsidRDefault="007B2534" w:rsidP="007B2534">
      <w:pPr>
        <w:pStyle w:val="Textbody"/>
        <w:rPr>
          <w:rFonts w:ascii="UniversLTStd" w:hAnsi="UniversLTStd"/>
          <w:b/>
          <w:sz w:val="20"/>
          <w:szCs w:val="20"/>
          <w:shd w:val="clear" w:color="auto" w:fill="FCE5CE"/>
        </w:rPr>
      </w:pPr>
      <w:r>
        <w:rPr>
          <w:rFonts w:ascii="UniversLTStd" w:hAnsi="UniversLTStd"/>
          <w:b/>
          <w:sz w:val="20"/>
          <w:szCs w:val="20"/>
          <w:shd w:val="clear" w:color="auto" w:fill="FCE5CE"/>
        </w:rPr>
        <w:t>1.6 Urban settlements</w:t>
      </w:r>
    </w:p>
    <w:p w14:paraId="4E47F3FA" w14:textId="77777777" w:rsidR="007B2534" w:rsidRDefault="007B2534" w:rsidP="007B2534">
      <w:pPr>
        <w:pStyle w:val="Textbody"/>
        <w:rPr>
          <w:rFonts w:ascii="UniversLTStd" w:hAnsi="UniversLTStd"/>
          <w:color w:val="ED7200"/>
          <w:sz w:val="20"/>
          <w:szCs w:val="20"/>
        </w:rPr>
      </w:pPr>
      <w:r>
        <w:rPr>
          <w:rFonts w:ascii="UniversLTStd" w:hAnsi="UniversLTStd"/>
          <w:color w:val="ED7200"/>
          <w:sz w:val="20"/>
          <w:szCs w:val="20"/>
        </w:rPr>
        <w:t>Candidates should be able to:</w:t>
      </w:r>
    </w:p>
    <w:p w14:paraId="39678CDF" w14:textId="77777777" w:rsidR="007B2534" w:rsidRDefault="007B2534" w:rsidP="007B2534">
      <w:pPr>
        <w:pStyle w:val="Textbody"/>
        <w:rPr>
          <w:rFonts w:ascii="UniversLTStd" w:hAnsi="UniversLTStd"/>
          <w:sz w:val="20"/>
          <w:szCs w:val="20"/>
        </w:rPr>
      </w:pPr>
      <w:r>
        <w:rPr>
          <w:rFonts w:ascii="UniversLTStd" w:hAnsi="UniversLTStd"/>
          <w:sz w:val="20"/>
          <w:szCs w:val="20"/>
        </w:rPr>
        <w:t>Describe and give reasons for the characteristics of, and changes in, land use in urban areas</w:t>
      </w:r>
    </w:p>
    <w:p w14:paraId="549412B0" w14:textId="77777777" w:rsidR="007B2534" w:rsidRDefault="007B2534" w:rsidP="007B2534">
      <w:pPr>
        <w:pStyle w:val="Textbody"/>
        <w:rPr>
          <w:rFonts w:ascii="UniversLTStd" w:hAnsi="UniversLTStd"/>
          <w:sz w:val="20"/>
          <w:szCs w:val="20"/>
        </w:rPr>
      </w:pPr>
      <w:r>
        <w:rPr>
          <w:rFonts w:ascii="UniversLTStd" w:hAnsi="UniversLTStd"/>
          <w:sz w:val="20"/>
          <w:szCs w:val="20"/>
        </w:rPr>
        <w:t>Explain the problems of urban areas, their causes and possible solutions</w:t>
      </w:r>
    </w:p>
    <w:p w14:paraId="4F9DD54F" w14:textId="77777777" w:rsidR="007B2534" w:rsidRDefault="007B2534" w:rsidP="007B2534">
      <w:pPr>
        <w:pStyle w:val="Textbody"/>
        <w:rPr>
          <w:rFonts w:ascii="UniversLTStd" w:hAnsi="UniversLTStd"/>
          <w:color w:val="ED7200"/>
          <w:sz w:val="20"/>
          <w:szCs w:val="20"/>
        </w:rPr>
      </w:pPr>
      <w:r>
        <w:rPr>
          <w:rFonts w:ascii="UniversLTStd" w:hAnsi="UniversLTStd"/>
          <w:color w:val="ED7200"/>
          <w:sz w:val="20"/>
          <w:szCs w:val="20"/>
        </w:rPr>
        <w:t>Case Study required for 1.6</w:t>
      </w:r>
    </w:p>
    <w:p w14:paraId="750D1CB3" w14:textId="77777777" w:rsidR="007B2534" w:rsidRDefault="007B2534" w:rsidP="007B2534">
      <w:pPr>
        <w:pStyle w:val="Textbody"/>
      </w:pPr>
      <w:r>
        <w:rPr>
          <w:sz w:val="20"/>
          <w:szCs w:val="20"/>
        </w:rPr>
        <w:t xml:space="preserve">• </w:t>
      </w:r>
      <w:r>
        <w:rPr>
          <w:rFonts w:ascii="UniversLTStd" w:hAnsi="UniversLTStd"/>
          <w:sz w:val="20"/>
          <w:szCs w:val="20"/>
        </w:rPr>
        <w:t>An urban area or areas</w:t>
      </w:r>
    </w:p>
    <w:p w14:paraId="1312F98A" w14:textId="77777777" w:rsidR="007B2534" w:rsidRDefault="007B2534" w:rsidP="007B2534">
      <w:pPr>
        <w:pStyle w:val="Textbody"/>
        <w:rPr>
          <w:rFonts w:ascii="UniversLTStd" w:hAnsi="UniversLTStd"/>
          <w:color w:val="ED7200"/>
          <w:sz w:val="20"/>
          <w:szCs w:val="20"/>
        </w:rPr>
      </w:pPr>
      <w:r>
        <w:rPr>
          <w:rFonts w:ascii="UniversLTStd" w:hAnsi="UniversLTStd"/>
          <w:color w:val="ED7200"/>
          <w:sz w:val="20"/>
          <w:szCs w:val="20"/>
        </w:rPr>
        <w:t>Further guidance</w:t>
      </w:r>
    </w:p>
    <w:p w14:paraId="59FBD602" w14:textId="77777777" w:rsidR="007B2534" w:rsidRDefault="007B2534" w:rsidP="007B2534">
      <w:pPr>
        <w:pStyle w:val="Textbody"/>
        <w:rPr>
          <w:rFonts w:ascii="UniversLTStd" w:hAnsi="UniversLTStd"/>
          <w:sz w:val="20"/>
          <w:szCs w:val="20"/>
        </w:rPr>
      </w:pPr>
      <w:r>
        <w:rPr>
          <w:rFonts w:ascii="UniversLTStd" w:hAnsi="UniversLTStd"/>
          <w:sz w:val="20"/>
          <w:szCs w:val="20"/>
        </w:rPr>
        <w:t>Dispersed, linear, and nucleated settlement patterns</w:t>
      </w:r>
    </w:p>
    <w:p w14:paraId="2D4DF161" w14:textId="77777777" w:rsidR="007B2534" w:rsidRDefault="007B2534" w:rsidP="007B2534">
      <w:pPr>
        <w:pStyle w:val="Textbody"/>
        <w:rPr>
          <w:rFonts w:ascii="UniversLTStd" w:hAnsi="UniversLTStd"/>
          <w:sz w:val="20"/>
          <w:szCs w:val="20"/>
        </w:rPr>
      </w:pPr>
      <w:r>
        <w:rPr>
          <w:rFonts w:ascii="UniversLTStd" w:hAnsi="UniversLTStd"/>
          <w:sz w:val="20"/>
          <w:szCs w:val="20"/>
        </w:rPr>
        <w:t>Influence of physical factors (including relief, soil, water supply) and other factors (including accessibility, resources)</w:t>
      </w:r>
    </w:p>
    <w:p w14:paraId="2231EA3C" w14:textId="77777777" w:rsidR="007B2534" w:rsidRDefault="007B2534" w:rsidP="007B2534">
      <w:pPr>
        <w:pStyle w:val="Textbody"/>
        <w:rPr>
          <w:rFonts w:ascii="UniversLTStd" w:hAnsi="UniversLTStd"/>
          <w:sz w:val="20"/>
          <w:szCs w:val="20"/>
        </w:rPr>
      </w:pPr>
      <w:r>
        <w:rPr>
          <w:rFonts w:ascii="UniversLTStd" w:hAnsi="UniversLTStd"/>
          <w:sz w:val="20"/>
          <w:szCs w:val="20"/>
        </w:rPr>
        <w:t>High-, middle- and low-order settlements and services. Sphere of influence and threshold population</w:t>
      </w:r>
    </w:p>
    <w:p w14:paraId="6FF3CB06" w14:textId="77777777" w:rsidR="007B2534" w:rsidRDefault="007B2534" w:rsidP="007B2534">
      <w:pPr>
        <w:pStyle w:val="Textbody"/>
        <w:rPr>
          <w:rFonts w:ascii="UniversLTStd" w:hAnsi="UniversLTStd"/>
          <w:color w:val="ED7200"/>
          <w:sz w:val="20"/>
          <w:szCs w:val="20"/>
        </w:rPr>
      </w:pPr>
      <w:r>
        <w:rPr>
          <w:rFonts w:ascii="UniversLTStd" w:hAnsi="UniversLTStd"/>
          <w:color w:val="ED7200"/>
          <w:sz w:val="20"/>
          <w:szCs w:val="20"/>
        </w:rPr>
        <w:t>Further guidance</w:t>
      </w:r>
    </w:p>
    <w:p w14:paraId="76C08D1A" w14:textId="77777777" w:rsidR="007B2534" w:rsidRDefault="007B2534" w:rsidP="007B2534">
      <w:pPr>
        <w:pStyle w:val="Textbody"/>
        <w:rPr>
          <w:rFonts w:ascii="UniversLTStd" w:hAnsi="UniversLTStd"/>
          <w:sz w:val="20"/>
          <w:szCs w:val="20"/>
        </w:rPr>
      </w:pPr>
      <w:r>
        <w:rPr>
          <w:rFonts w:ascii="UniversLTStd" w:hAnsi="UniversLTStd"/>
          <w:sz w:val="20"/>
          <w:szCs w:val="20"/>
        </w:rPr>
        <w:t>Land use zones including the Central Business District (CBD), residential areas, industrial areas and the rural-urban fringe of urban areas in countries at different levels of economic development</w:t>
      </w:r>
    </w:p>
    <w:p w14:paraId="53F21C40" w14:textId="77777777" w:rsidR="007B2534" w:rsidRDefault="007B2534" w:rsidP="007B2534">
      <w:pPr>
        <w:pStyle w:val="Textbody"/>
        <w:rPr>
          <w:rFonts w:ascii="UniversLTStd" w:hAnsi="UniversLTStd"/>
          <w:sz w:val="20"/>
          <w:szCs w:val="20"/>
        </w:rPr>
      </w:pPr>
      <w:r>
        <w:rPr>
          <w:rFonts w:ascii="UniversLTStd" w:hAnsi="UniversLTStd"/>
          <w:sz w:val="20"/>
          <w:szCs w:val="20"/>
        </w:rPr>
        <w:t>The effect of change in land use and rapid urban growth in an urban area including the effects of urban sprawl</w:t>
      </w:r>
    </w:p>
    <w:p w14:paraId="0A329C32" w14:textId="77777777" w:rsidR="007B2534" w:rsidRDefault="007B2534" w:rsidP="007B2534">
      <w:pPr>
        <w:pStyle w:val="Textbody"/>
        <w:rPr>
          <w:rFonts w:ascii="UniversLTStd" w:hAnsi="UniversLTStd"/>
          <w:sz w:val="20"/>
          <w:szCs w:val="20"/>
        </w:rPr>
      </w:pPr>
      <w:r>
        <w:rPr>
          <w:rFonts w:ascii="UniversLTStd" w:hAnsi="UniversLTStd"/>
          <w:sz w:val="20"/>
          <w:szCs w:val="20"/>
        </w:rPr>
        <w:t>Different types of pollution (air, noise, water, visual), inequality, housing issues, traffic congestion and conflicts over land use change</w:t>
      </w:r>
    </w:p>
    <w:p w14:paraId="529ECE94" w14:textId="77777777" w:rsidR="007B2534" w:rsidRDefault="007B2534" w:rsidP="007B2534">
      <w:pPr>
        <w:pStyle w:val="Textbody"/>
      </w:pPr>
      <w:r>
        <w:rPr>
          <w:rFonts w:ascii="UniversLTStd" w:hAnsi="UniversLTStd"/>
          <w:color w:val="ED7200"/>
          <w:sz w:val="20"/>
          <w:szCs w:val="20"/>
        </w:rPr>
        <w:lastRenderedPageBreak/>
        <w:t xml:space="preserve">8 </w:t>
      </w:r>
      <w:r>
        <w:rPr>
          <w:rFonts w:ascii="UniversLTStd" w:hAnsi="UniversLTStd"/>
          <w:sz w:val="20"/>
          <w:szCs w:val="20"/>
        </w:rPr>
        <w:t>www.cie.org.uk/igcse</w:t>
      </w:r>
    </w:p>
    <w:p w14:paraId="3167E83F" w14:textId="77777777" w:rsidR="007B2534" w:rsidRDefault="007B2534" w:rsidP="007B2534">
      <w:pPr>
        <w:pStyle w:val="Textbody"/>
        <w:rPr>
          <w:rFonts w:ascii="UniversLTStd" w:hAnsi="UniversLTStd"/>
          <w:b/>
          <w:sz w:val="20"/>
          <w:szCs w:val="20"/>
        </w:rPr>
      </w:pPr>
      <w:r>
        <w:rPr>
          <w:rFonts w:ascii="UniversLTStd" w:hAnsi="UniversLTStd"/>
          <w:b/>
          <w:sz w:val="20"/>
          <w:szCs w:val="20"/>
        </w:rPr>
        <w:t>Back to contents page</w:t>
      </w:r>
    </w:p>
    <w:p w14:paraId="7A45829D" w14:textId="77777777" w:rsidR="007B2534" w:rsidRDefault="007B2534" w:rsidP="007B2534">
      <w:pPr>
        <w:pStyle w:val="Textbody"/>
        <w:rPr>
          <w:rFonts w:ascii="UniversLTStd" w:hAnsi="UniversLTStd"/>
          <w:b/>
          <w:sz w:val="20"/>
          <w:szCs w:val="20"/>
        </w:rPr>
      </w:pPr>
      <w:r>
        <w:rPr>
          <w:rFonts w:ascii="UniversLTStd" w:hAnsi="UniversLTStd"/>
          <w:b/>
          <w:sz w:val="20"/>
          <w:szCs w:val="20"/>
        </w:rPr>
        <w:t>Back to contents page</w:t>
      </w:r>
    </w:p>
    <w:p w14:paraId="57B0B70C" w14:textId="77777777" w:rsidR="007B2534" w:rsidRDefault="007B2534" w:rsidP="007B2534">
      <w:pPr>
        <w:pStyle w:val="Textbody"/>
      </w:pPr>
      <w:r>
        <w:rPr>
          <w:rFonts w:ascii="UniversLTStd" w:hAnsi="UniversLTStd"/>
          <w:sz w:val="20"/>
          <w:szCs w:val="20"/>
        </w:rPr>
        <w:t xml:space="preserve">www.cie.org.uk/igcse </w:t>
      </w:r>
      <w:r>
        <w:rPr>
          <w:rFonts w:ascii="UniversLTStd" w:hAnsi="UniversLTStd"/>
          <w:color w:val="ED7200"/>
          <w:sz w:val="20"/>
          <w:szCs w:val="20"/>
        </w:rPr>
        <w:t>9</w:t>
      </w:r>
    </w:p>
    <w:p w14:paraId="316B247F" w14:textId="77777777" w:rsidR="007B2534" w:rsidRDefault="007B2534" w:rsidP="007B2534">
      <w:pPr>
        <w:pStyle w:val="Textbody"/>
      </w:pPr>
      <w:r>
        <w:rPr>
          <w:rFonts w:ascii="UniversLTStd" w:hAnsi="UniversLTStd"/>
          <w:color w:val="ED7200"/>
          <w:sz w:val="20"/>
          <w:szCs w:val="20"/>
        </w:rPr>
        <w:t>Cambridge IGCSE Geography 0460 syllabus for 2017, 2018 and 2019. Subject content</w:t>
      </w:r>
    </w:p>
    <w:p w14:paraId="7663ED81" w14:textId="77777777" w:rsidR="007B2534" w:rsidRDefault="007B2534" w:rsidP="007B2534">
      <w:pPr>
        <w:pStyle w:val="Textbody"/>
        <w:rPr>
          <w:rFonts w:ascii="UniversLTStd" w:hAnsi="UniversLTStd"/>
          <w:b/>
          <w:sz w:val="20"/>
          <w:szCs w:val="20"/>
          <w:shd w:val="clear" w:color="auto" w:fill="FCE5CE"/>
        </w:rPr>
      </w:pPr>
      <w:r>
        <w:rPr>
          <w:rFonts w:ascii="UniversLTStd" w:hAnsi="UniversLTStd"/>
          <w:b/>
          <w:sz w:val="20"/>
          <w:szCs w:val="20"/>
          <w:shd w:val="clear" w:color="auto" w:fill="FCE5CE"/>
        </w:rPr>
        <w:t>1.7 Urbanisation</w:t>
      </w:r>
    </w:p>
    <w:p w14:paraId="729B781A" w14:textId="77777777" w:rsidR="007B2534" w:rsidRDefault="007B2534" w:rsidP="007B2534">
      <w:pPr>
        <w:pStyle w:val="Textbody"/>
        <w:rPr>
          <w:rFonts w:ascii="UniversLTStd" w:hAnsi="UniversLTStd"/>
          <w:color w:val="ED7200"/>
          <w:sz w:val="20"/>
          <w:szCs w:val="20"/>
        </w:rPr>
      </w:pPr>
      <w:r>
        <w:rPr>
          <w:rFonts w:ascii="UniversLTStd" w:hAnsi="UniversLTStd"/>
          <w:color w:val="ED7200"/>
          <w:sz w:val="20"/>
          <w:szCs w:val="20"/>
        </w:rPr>
        <w:t>Candidates should be able to:</w:t>
      </w:r>
    </w:p>
    <w:p w14:paraId="515B8298" w14:textId="77777777" w:rsidR="007B2534" w:rsidRDefault="007B2534" w:rsidP="007B2534">
      <w:pPr>
        <w:pStyle w:val="Textbody"/>
        <w:rPr>
          <w:rFonts w:ascii="UniversLTStd" w:hAnsi="UniversLTStd"/>
          <w:sz w:val="20"/>
          <w:szCs w:val="20"/>
        </w:rPr>
      </w:pPr>
      <w:r>
        <w:rPr>
          <w:rFonts w:ascii="UniversLTStd" w:hAnsi="UniversLTStd"/>
          <w:sz w:val="20"/>
          <w:szCs w:val="20"/>
        </w:rPr>
        <w:t>Identify and suggest reasons for rapid urban growth</w:t>
      </w:r>
    </w:p>
    <w:p w14:paraId="3EADD284" w14:textId="77777777" w:rsidR="007B2534" w:rsidRDefault="007B2534" w:rsidP="007B2534">
      <w:pPr>
        <w:pStyle w:val="Textbody"/>
        <w:rPr>
          <w:rFonts w:ascii="UniversLTStd" w:hAnsi="UniversLTStd"/>
          <w:sz w:val="20"/>
          <w:szCs w:val="20"/>
        </w:rPr>
      </w:pPr>
      <w:r>
        <w:rPr>
          <w:rFonts w:ascii="UniversLTStd" w:hAnsi="UniversLTStd"/>
          <w:sz w:val="20"/>
          <w:szCs w:val="20"/>
        </w:rPr>
        <w:t>Describe the impacts of urban growth on both rural and urban areas, along with possible solutions to reduce the negative impacts</w:t>
      </w:r>
    </w:p>
    <w:p w14:paraId="2D71EEDE" w14:textId="77777777" w:rsidR="007B2534" w:rsidRDefault="007B2534" w:rsidP="007B2534">
      <w:pPr>
        <w:pStyle w:val="Textbody"/>
        <w:rPr>
          <w:rFonts w:ascii="UniversLTStd" w:hAnsi="UniversLTStd"/>
          <w:color w:val="ED7200"/>
          <w:sz w:val="20"/>
          <w:szCs w:val="20"/>
        </w:rPr>
      </w:pPr>
      <w:r>
        <w:rPr>
          <w:rFonts w:ascii="UniversLTStd" w:hAnsi="UniversLTStd"/>
          <w:color w:val="ED7200"/>
          <w:sz w:val="20"/>
          <w:szCs w:val="20"/>
        </w:rPr>
        <w:t>Case Study required for 1.7</w:t>
      </w:r>
    </w:p>
    <w:p w14:paraId="06E5771F" w14:textId="77777777" w:rsidR="007B2534" w:rsidRDefault="007B2534" w:rsidP="007B2534">
      <w:pPr>
        <w:pStyle w:val="Textbody"/>
        <w:rPr>
          <w:rFonts w:ascii="UniversLTStd" w:hAnsi="UniversLTStd"/>
          <w:color w:val="ED7200"/>
          <w:sz w:val="20"/>
          <w:szCs w:val="20"/>
        </w:rPr>
      </w:pPr>
      <w:r>
        <w:rPr>
          <w:rFonts w:ascii="UniversLTStd" w:hAnsi="UniversLTStd"/>
          <w:color w:val="ED7200"/>
          <w:sz w:val="20"/>
          <w:szCs w:val="20"/>
        </w:rPr>
        <w:t>Further guidance</w:t>
      </w:r>
    </w:p>
    <w:p w14:paraId="2C1783C7" w14:textId="77777777" w:rsidR="007B2534" w:rsidRDefault="007B2534" w:rsidP="007B2534">
      <w:pPr>
        <w:pStyle w:val="Textbody"/>
        <w:rPr>
          <w:rFonts w:ascii="UniversLTStd" w:hAnsi="UniversLTStd"/>
          <w:sz w:val="20"/>
          <w:szCs w:val="20"/>
        </w:rPr>
      </w:pPr>
      <w:r>
        <w:rPr>
          <w:rFonts w:ascii="UniversLTStd" w:hAnsi="UniversLTStd"/>
          <w:sz w:val="20"/>
          <w:szCs w:val="20"/>
        </w:rPr>
        <w:t>Reference should be made to physical, economic and social factors which result in rural depopulation and the movement of people to major cities</w:t>
      </w:r>
    </w:p>
    <w:p w14:paraId="1D2746E1" w14:textId="77777777" w:rsidR="007B2534" w:rsidRDefault="007B2534" w:rsidP="007B2534">
      <w:pPr>
        <w:pStyle w:val="Textbody"/>
        <w:rPr>
          <w:rFonts w:ascii="UniversLTStd" w:hAnsi="UniversLTStd"/>
          <w:sz w:val="20"/>
          <w:szCs w:val="20"/>
        </w:rPr>
      </w:pPr>
      <w:r>
        <w:rPr>
          <w:rFonts w:ascii="UniversLTStd" w:hAnsi="UniversLTStd"/>
          <w:sz w:val="20"/>
          <w:szCs w:val="20"/>
        </w:rPr>
        <w:t>The effects of urbanisation on the people and natural environment. The characteristics of squatter settlements</w:t>
      </w:r>
    </w:p>
    <w:p w14:paraId="06D6FA90" w14:textId="77777777" w:rsidR="007B2534" w:rsidRDefault="007B2534" w:rsidP="007B2534">
      <w:pPr>
        <w:pStyle w:val="Textbody"/>
        <w:rPr>
          <w:rFonts w:ascii="UniversLTStd" w:hAnsi="UniversLTStd"/>
          <w:sz w:val="20"/>
          <w:szCs w:val="20"/>
        </w:rPr>
      </w:pPr>
      <w:r>
        <w:rPr>
          <w:rFonts w:ascii="UniversLTStd" w:hAnsi="UniversLTStd"/>
          <w:sz w:val="20"/>
          <w:szCs w:val="20"/>
        </w:rPr>
        <w:t>Strategies to reduce the negative impacts of urbanisation</w:t>
      </w:r>
    </w:p>
    <w:p w14:paraId="00570B1B" w14:textId="77777777" w:rsidR="007B2534" w:rsidRDefault="007B2534" w:rsidP="007B2534">
      <w:pPr>
        <w:pStyle w:val="Textbody"/>
      </w:pPr>
      <w:r>
        <w:rPr>
          <w:sz w:val="20"/>
          <w:szCs w:val="20"/>
        </w:rPr>
        <w:t xml:space="preserve">• </w:t>
      </w:r>
      <w:r>
        <w:rPr>
          <w:rFonts w:ascii="UniversLTStd" w:hAnsi="UniversLTStd"/>
          <w:sz w:val="20"/>
          <w:szCs w:val="20"/>
        </w:rPr>
        <w:t>A rapidly growing urban area in a developing country and migration to it</w:t>
      </w:r>
    </w:p>
    <w:p w14:paraId="2651C568" w14:textId="77777777" w:rsidR="007B2534" w:rsidRDefault="007B2534" w:rsidP="007B2534">
      <w:pPr>
        <w:pStyle w:val="Textbody"/>
        <w:rPr>
          <w:rFonts w:ascii="UniversLTStd" w:hAnsi="UniversLTStd"/>
          <w:b/>
          <w:color w:val="ED7200"/>
          <w:sz w:val="28"/>
          <w:szCs w:val="28"/>
        </w:rPr>
      </w:pPr>
    </w:p>
    <w:p w14:paraId="2A0EDBE9" w14:textId="77777777" w:rsidR="007B2534" w:rsidRPr="002F5A8B" w:rsidRDefault="007B2534" w:rsidP="007B2534">
      <w:pPr>
        <w:pStyle w:val="Textbody"/>
        <w:rPr>
          <w:rFonts w:ascii="UniversLTStd" w:hAnsi="UniversLTStd"/>
          <w:b/>
          <w:color w:val="ED7200"/>
          <w:sz w:val="28"/>
          <w:szCs w:val="28"/>
        </w:rPr>
      </w:pPr>
      <w:r w:rsidRPr="002F5A8B">
        <w:rPr>
          <w:rFonts w:ascii="UniversLTStd" w:hAnsi="UniversLTStd"/>
          <w:b/>
          <w:color w:val="ED7200"/>
          <w:sz w:val="28"/>
          <w:szCs w:val="28"/>
        </w:rPr>
        <w:t>Theme 2: The natural environment</w:t>
      </w:r>
    </w:p>
    <w:p w14:paraId="17173331" w14:textId="77777777" w:rsidR="007B2534" w:rsidRDefault="007B2534" w:rsidP="007B2534">
      <w:pPr>
        <w:pStyle w:val="Textbody"/>
        <w:rPr>
          <w:rFonts w:ascii="UniversLTStd" w:hAnsi="UniversLTStd"/>
          <w:sz w:val="20"/>
          <w:szCs w:val="20"/>
        </w:rPr>
      </w:pPr>
      <w:r>
        <w:rPr>
          <w:rFonts w:ascii="UniversLTStd" w:hAnsi="UniversLTStd"/>
          <w:sz w:val="20"/>
          <w:szCs w:val="20"/>
        </w:rPr>
        <w:t>Please see guidance on case studies for the options when planning case studies and note whether the word ‘including’ is used in the further guidance column.</w:t>
      </w:r>
    </w:p>
    <w:p w14:paraId="7013A575" w14:textId="77777777" w:rsidR="007B2534" w:rsidRDefault="007B2534" w:rsidP="007B2534">
      <w:pPr>
        <w:pStyle w:val="Textbody"/>
        <w:rPr>
          <w:rFonts w:ascii="UniversLTStd" w:hAnsi="UniversLTStd"/>
          <w:b/>
          <w:sz w:val="20"/>
          <w:szCs w:val="20"/>
          <w:shd w:val="clear" w:color="auto" w:fill="FCE5CE"/>
        </w:rPr>
      </w:pPr>
      <w:r>
        <w:rPr>
          <w:rFonts w:ascii="UniversLTStd" w:hAnsi="UniversLTStd"/>
          <w:b/>
          <w:sz w:val="20"/>
          <w:szCs w:val="20"/>
          <w:shd w:val="clear" w:color="auto" w:fill="FCE5CE"/>
        </w:rPr>
        <w:t>2.1 Earthquakes and volcanoes</w:t>
      </w:r>
    </w:p>
    <w:p w14:paraId="3CBF5E5C" w14:textId="77777777" w:rsidR="007B2534" w:rsidRDefault="007B2534" w:rsidP="007B2534">
      <w:pPr>
        <w:pStyle w:val="Textbody"/>
        <w:rPr>
          <w:rFonts w:ascii="UniversLTStd" w:hAnsi="UniversLTStd"/>
          <w:color w:val="ED7200"/>
          <w:sz w:val="20"/>
          <w:szCs w:val="20"/>
        </w:rPr>
      </w:pPr>
      <w:r>
        <w:rPr>
          <w:rFonts w:ascii="UniversLTStd" w:hAnsi="UniversLTStd"/>
          <w:color w:val="ED7200"/>
          <w:sz w:val="20"/>
          <w:szCs w:val="20"/>
        </w:rPr>
        <w:t>Candidates should be able to:</w:t>
      </w:r>
    </w:p>
    <w:p w14:paraId="1493B5C8" w14:textId="77777777" w:rsidR="007B2534" w:rsidRDefault="007B2534" w:rsidP="007B2534">
      <w:pPr>
        <w:pStyle w:val="Textbody"/>
        <w:rPr>
          <w:rFonts w:ascii="UniversLTStd" w:hAnsi="UniversLTStd"/>
          <w:sz w:val="20"/>
          <w:szCs w:val="20"/>
        </w:rPr>
      </w:pPr>
      <w:r>
        <w:rPr>
          <w:rFonts w:ascii="UniversLTStd" w:hAnsi="UniversLTStd"/>
          <w:sz w:val="20"/>
          <w:szCs w:val="20"/>
        </w:rPr>
        <w:t>Describe the main types and features of volcanoes and earthquakes</w:t>
      </w:r>
    </w:p>
    <w:p w14:paraId="01B182A4" w14:textId="77777777" w:rsidR="007B2534" w:rsidRDefault="007B2534" w:rsidP="007B2534">
      <w:pPr>
        <w:pStyle w:val="Textbody"/>
        <w:rPr>
          <w:rFonts w:ascii="UniversLTStd" w:hAnsi="UniversLTStd"/>
          <w:sz w:val="20"/>
          <w:szCs w:val="20"/>
        </w:rPr>
      </w:pPr>
      <w:r>
        <w:rPr>
          <w:rFonts w:ascii="UniversLTStd" w:hAnsi="UniversLTStd"/>
          <w:sz w:val="20"/>
          <w:szCs w:val="20"/>
        </w:rPr>
        <w:t>Describe and explain the distribution of earthquakes and volcanoes</w:t>
      </w:r>
    </w:p>
    <w:p w14:paraId="11ED7DE9" w14:textId="77777777" w:rsidR="007B2534" w:rsidRDefault="007B2534" w:rsidP="007B2534">
      <w:pPr>
        <w:pStyle w:val="Textbody"/>
        <w:rPr>
          <w:rFonts w:ascii="UniversLTStd" w:hAnsi="UniversLTStd"/>
          <w:sz w:val="20"/>
          <w:szCs w:val="20"/>
        </w:rPr>
      </w:pPr>
      <w:r>
        <w:rPr>
          <w:rFonts w:ascii="UniversLTStd" w:hAnsi="UniversLTStd"/>
          <w:sz w:val="20"/>
          <w:szCs w:val="20"/>
        </w:rPr>
        <w:t>Describe the causes of earthquakes and volcanic eruptions and their effects on people and the environment</w:t>
      </w:r>
    </w:p>
    <w:p w14:paraId="5F040D31" w14:textId="77777777" w:rsidR="007B2534" w:rsidRDefault="007B2534" w:rsidP="007B2534">
      <w:pPr>
        <w:pStyle w:val="Textbody"/>
        <w:rPr>
          <w:rFonts w:ascii="UniversLTStd" w:hAnsi="UniversLTStd"/>
          <w:sz w:val="20"/>
          <w:szCs w:val="20"/>
        </w:rPr>
      </w:pPr>
      <w:r>
        <w:rPr>
          <w:rFonts w:ascii="UniversLTStd" w:hAnsi="UniversLTStd"/>
          <w:sz w:val="20"/>
          <w:szCs w:val="20"/>
        </w:rPr>
        <w:t>Demonstrate an understanding that volcanoes present hazards and offer opportunities for people</w:t>
      </w:r>
    </w:p>
    <w:p w14:paraId="397AEE76" w14:textId="77777777" w:rsidR="007B2534" w:rsidRDefault="007B2534" w:rsidP="007B2534">
      <w:pPr>
        <w:pStyle w:val="Textbody"/>
        <w:rPr>
          <w:rFonts w:ascii="UniversLTStd" w:hAnsi="UniversLTStd"/>
          <w:sz w:val="20"/>
          <w:szCs w:val="20"/>
        </w:rPr>
      </w:pPr>
      <w:r>
        <w:rPr>
          <w:rFonts w:ascii="UniversLTStd" w:hAnsi="UniversLTStd"/>
          <w:sz w:val="20"/>
          <w:szCs w:val="20"/>
        </w:rPr>
        <w:t>Explain what can be done to reduce the impacts of earthquakes and volcanoes</w:t>
      </w:r>
    </w:p>
    <w:p w14:paraId="3C1B00A8" w14:textId="77777777" w:rsidR="007B2534" w:rsidRDefault="007B2534" w:rsidP="007B2534">
      <w:pPr>
        <w:pStyle w:val="Textbody"/>
        <w:rPr>
          <w:rFonts w:ascii="UniversLTStd" w:hAnsi="UniversLTStd"/>
          <w:color w:val="ED7200"/>
          <w:sz w:val="20"/>
          <w:szCs w:val="20"/>
        </w:rPr>
      </w:pPr>
      <w:r>
        <w:rPr>
          <w:rFonts w:ascii="UniversLTStd" w:hAnsi="UniversLTStd"/>
          <w:color w:val="ED7200"/>
          <w:sz w:val="20"/>
          <w:szCs w:val="20"/>
        </w:rPr>
        <w:t>Case Studies required for 2.1</w:t>
      </w:r>
    </w:p>
    <w:p w14:paraId="72F4F40F" w14:textId="77777777" w:rsidR="007B2534" w:rsidRDefault="007B2534" w:rsidP="007B2534">
      <w:pPr>
        <w:pStyle w:val="Textbody"/>
        <w:numPr>
          <w:ilvl w:val="0"/>
          <w:numId w:val="5"/>
        </w:numPr>
        <w:rPr>
          <w:rFonts w:ascii="UniversLTStd" w:hAnsi="UniversLTStd"/>
          <w:sz w:val="20"/>
          <w:szCs w:val="20"/>
        </w:rPr>
      </w:pPr>
      <w:r>
        <w:rPr>
          <w:rFonts w:ascii="UniversLTStd" w:hAnsi="UniversLTStd"/>
          <w:sz w:val="20"/>
          <w:szCs w:val="20"/>
        </w:rPr>
        <w:lastRenderedPageBreak/>
        <w:t>An earthquake</w:t>
      </w:r>
    </w:p>
    <w:p w14:paraId="3A43EB25" w14:textId="77777777" w:rsidR="007B2534" w:rsidRDefault="007B2534" w:rsidP="007B2534">
      <w:pPr>
        <w:pStyle w:val="Textbody"/>
        <w:numPr>
          <w:ilvl w:val="0"/>
          <w:numId w:val="5"/>
        </w:numPr>
        <w:rPr>
          <w:rFonts w:ascii="UniversLTStd" w:hAnsi="UniversLTStd"/>
          <w:sz w:val="20"/>
          <w:szCs w:val="20"/>
        </w:rPr>
      </w:pPr>
      <w:r>
        <w:rPr>
          <w:rFonts w:ascii="UniversLTStd" w:hAnsi="UniversLTStd"/>
          <w:sz w:val="20"/>
          <w:szCs w:val="20"/>
        </w:rPr>
        <w:t>A volcano</w:t>
      </w:r>
    </w:p>
    <w:p w14:paraId="5AA0C27B" w14:textId="77777777" w:rsidR="007B2534" w:rsidRDefault="007B2534" w:rsidP="007B2534">
      <w:pPr>
        <w:pStyle w:val="Textbody"/>
        <w:rPr>
          <w:rFonts w:ascii="UniversLTStd" w:hAnsi="UniversLTStd"/>
          <w:color w:val="ED7200"/>
          <w:sz w:val="20"/>
          <w:szCs w:val="20"/>
        </w:rPr>
      </w:pPr>
      <w:r>
        <w:rPr>
          <w:rFonts w:ascii="UniversLTStd" w:hAnsi="UniversLTStd"/>
          <w:color w:val="ED7200"/>
          <w:sz w:val="20"/>
          <w:szCs w:val="20"/>
        </w:rPr>
        <w:t>Further guidance</w:t>
      </w:r>
    </w:p>
    <w:p w14:paraId="6451D2EE" w14:textId="77777777" w:rsidR="007B2534" w:rsidRDefault="007B2534" w:rsidP="007B2534">
      <w:pPr>
        <w:pStyle w:val="Textbody"/>
        <w:rPr>
          <w:rFonts w:ascii="UniversLTStd" w:hAnsi="UniversLTStd"/>
          <w:sz w:val="20"/>
          <w:szCs w:val="20"/>
        </w:rPr>
      </w:pPr>
      <w:r>
        <w:rPr>
          <w:rFonts w:ascii="UniversLTStd" w:hAnsi="UniversLTStd"/>
          <w:sz w:val="20"/>
          <w:szCs w:val="20"/>
        </w:rPr>
        <w:t>Types of volcanoes (including strato-volcanoes [composite cone] and shield volcano)</w:t>
      </w:r>
    </w:p>
    <w:p w14:paraId="3215E408" w14:textId="77777777" w:rsidR="007B2534" w:rsidRDefault="007B2534" w:rsidP="007B2534">
      <w:pPr>
        <w:pStyle w:val="Textbody"/>
        <w:rPr>
          <w:rFonts w:ascii="UniversLTStd" w:hAnsi="UniversLTStd"/>
          <w:sz w:val="20"/>
          <w:szCs w:val="20"/>
        </w:rPr>
      </w:pPr>
      <w:r>
        <w:rPr>
          <w:rFonts w:ascii="UniversLTStd" w:hAnsi="UniversLTStd"/>
          <w:sz w:val="20"/>
          <w:szCs w:val="20"/>
        </w:rPr>
        <w:t>Features of volcanoes (including crater, vent, magma chamber)</w:t>
      </w:r>
    </w:p>
    <w:p w14:paraId="0CD9CC25" w14:textId="77777777" w:rsidR="007B2534" w:rsidRDefault="007B2534" w:rsidP="007B2534">
      <w:pPr>
        <w:pStyle w:val="Textbody"/>
        <w:rPr>
          <w:rFonts w:ascii="UniversLTStd" w:hAnsi="UniversLTStd"/>
          <w:sz w:val="20"/>
          <w:szCs w:val="20"/>
        </w:rPr>
      </w:pPr>
      <w:r>
        <w:rPr>
          <w:rFonts w:ascii="UniversLTStd" w:hAnsi="UniversLTStd"/>
          <w:sz w:val="20"/>
          <w:szCs w:val="20"/>
        </w:rPr>
        <w:t>Features of earthquakes (including epicentre, focus, intensity)</w:t>
      </w:r>
    </w:p>
    <w:p w14:paraId="1A7954A0" w14:textId="77777777" w:rsidR="007B2534" w:rsidRDefault="007B2534" w:rsidP="007B2534">
      <w:pPr>
        <w:pStyle w:val="Textbody"/>
        <w:rPr>
          <w:rFonts w:ascii="UniversLTStd" w:hAnsi="UniversLTStd"/>
          <w:sz w:val="20"/>
          <w:szCs w:val="20"/>
        </w:rPr>
      </w:pPr>
      <w:r>
        <w:rPr>
          <w:rFonts w:ascii="UniversLTStd" w:hAnsi="UniversLTStd"/>
          <w:sz w:val="20"/>
          <w:szCs w:val="20"/>
        </w:rPr>
        <w:t>The global pattern of plates, their structure, and an awareness of plate movements and their effects – constructive/divergent, destructive/convergent and conservative plate boundaries</w:t>
      </w:r>
    </w:p>
    <w:p w14:paraId="3BB045E8" w14:textId="77777777" w:rsidR="007B2534" w:rsidRDefault="007B2534" w:rsidP="007B2534">
      <w:pPr>
        <w:pStyle w:val="Textbody"/>
      </w:pPr>
      <w:r>
        <w:rPr>
          <w:rFonts w:ascii="UniversLTStd" w:hAnsi="UniversLTStd"/>
          <w:color w:val="ED7200"/>
          <w:sz w:val="20"/>
          <w:szCs w:val="20"/>
        </w:rPr>
        <w:t>Cambridge IGCSE Geography 0460 syllabus for 2017, 2018 and 2019. Subject content</w:t>
      </w:r>
    </w:p>
    <w:p w14:paraId="7476AF91" w14:textId="77777777" w:rsidR="007B2534" w:rsidRDefault="007B2534" w:rsidP="007B2534">
      <w:pPr>
        <w:pStyle w:val="Textbody"/>
        <w:rPr>
          <w:rFonts w:ascii="UniversLTStd" w:hAnsi="UniversLTStd"/>
          <w:b/>
          <w:sz w:val="20"/>
          <w:szCs w:val="20"/>
          <w:shd w:val="clear" w:color="auto" w:fill="FCE5CE"/>
        </w:rPr>
      </w:pPr>
      <w:r>
        <w:rPr>
          <w:rFonts w:ascii="UniversLTStd" w:hAnsi="UniversLTStd"/>
          <w:b/>
          <w:sz w:val="20"/>
          <w:szCs w:val="20"/>
          <w:shd w:val="clear" w:color="auto" w:fill="FCE5CE"/>
        </w:rPr>
        <w:t>2.2 Rivers</w:t>
      </w:r>
    </w:p>
    <w:p w14:paraId="083A4929" w14:textId="77777777" w:rsidR="007B2534" w:rsidRDefault="007B2534" w:rsidP="007B2534">
      <w:pPr>
        <w:pStyle w:val="Textbody"/>
        <w:rPr>
          <w:rFonts w:ascii="UniversLTStd" w:hAnsi="UniversLTStd"/>
          <w:color w:val="ED7200"/>
          <w:sz w:val="20"/>
          <w:szCs w:val="20"/>
        </w:rPr>
      </w:pPr>
      <w:r>
        <w:rPr>
          <w:rFonts w:ascii="UniversLTStd" w:hAnsi="UniversLTStd"/>
          <w:color w:val="ED7200"/>
          <w:sz w:val="20"/>
          <w:szCs w:val="20"/>
        </w:rPr>
        <w:t>Candidates should be able to:</w:t>
      </w:r>
    </w:p>
    <w:p w14:paraId="3F156A8F" w14:textId="77777777" w:rsidR="007B2534" w:rsidRDefault="007B2534" w:rsidP="007B2534">
      <w:pPr>
        <w:pStyle w:val="Textbody"/>
        <w:rPr>
          <w:rFonts w:ascii="UniversLTStd" w:hAnsi="UniversLTStd"/>
          <w:sz w:val="20"/>
          <w:szCs w:val="20"/>
        </w:rPr>
      </w:pPr>
      <w:r>
        <w:rPr>
          <w:rFonts w:ascii="UniversLTStd" w:hAnsi="UniversLTStd"/>
          <w:sz w:val="20"/>
          <w:szCs w:val="20"/>
        </w:rPr>
        <w:t>Explain the main hydrological characteristics and processes which operate within rivers and drainage basins</w:t>
      </w:r>
    </w:p>
    <w:p w14:paraId="33A5C06C" w14:textId="77777777" w:rsidR="007B2534" w:rsidRDefault="007B2534" w:rsidP="007B2534">
      <w:pPr>
        <w:pStyle w:val="Textbody"/>
        <w:rPr>
          <w:rFonts w:ascii="UniversLTStd" w:hAnsi="UniversLTStd"/>
          <w:sz w:val="20"/>
          <w:szCs w:val="20"/>
        </w:rPr>
      </w:pPr>
      <w:r>
        <w:rPr>
          <w:rFonts w:ascii="UniversLTStd" w:hAnsi="UniversLTStd"/>
          <w:sz w:val="20"/>
          <w:szCs w:val="20"/>
        </w:rPr>
        <w:t>Demonstrate an understanding of the work of a river in eroding, transporting and depositing</w:t>
      </w:r>
    </w:p>
    <w:p w14:paraId="78D3CC38" w14:textId="77777777" w:rsidR="007B2534" w:rsidRDefault="007B2534" w:rsidP="007B2534">
      <w:pPr>
        <w:pStyle w:val="Textbody"/>
        <w:rPr>
          <w:rFonts w:ascii="UniversLTStd" w:hAnsi="UniversLTStd"/>
          <w:sz w:val="20"/>
          <w:szCs w:val="20"/>
        </w:rPr>
      </w:pPr>
      <w:r>
        <w:rPr>
          <w:rFonts w:ascii="UniversLTStd" w:hAnsi="UniversLTStd"/>
          <w:sz w:val="20"/>
          <w:szCs w:val="20"/>
        </w:rPr>
        <w:t>Describe and explain the formation of the landforms associated with these processes</w:t>
      </w:r>
    </w:p>
    <w:p w14:paraId="704E6A24" w14:textId="77777777" w:rsidR="007B2534" w:rsidRDefault="007B2534" w:rsidP="007B2534">
      <w:pPr>
        <w:pStyle w:val="Textbody"/>
        <w:rPr>
          <w:rFonts w:ascii="UniversLTStd" w:hAnsi="UniversLTStd"/>
          <w:sz w:val="20"/>
          <w:szCs w:val="20"/>
        </w:rPr>
      </w:pPr>
      <w:r>
        <w:rPr>
          <w:rFonts w:ascii="UniversLTStd" w:hAnsi="UniversLTStd"/>
          <w:sz w:val="20"/>
          <w:szCs w:val="20"/>
        </w:rPr>
        <w:t>Demonstrate an understanding that rivers present hazards and offer opportunities for people</w:t>
      </w:r>
    </w:p>
    <w:p w14:paraId="0B4AD334" w14:textId="77777777" w:rsidR="007B2534" w:rsidRDefault="007B2534" w:rsidP="007B2534">
      <w:pPr>
        <w:pStyle w:val="Textbody"/>
        <w:rPr>
          <w:rFonts w:ascii="UniversLTStd" w:hAnsi="UniversLTStd"/>
          <w:sz w:val="20"/>
          <w:szCs w:val="20"/>
        </w:rPr>
      </w:pPr>
      <w:r>
        <w:rPr>
          <w:rFonts w:ascii="UniversLTStd" w:hAnsi="UniversLTStd"/>
          <w:sz w:val="20"/>
          <w:szCs w:val="20"/>
        </w:rPr>
        <w:t>Explain what can be done to manage the impacts of river flooding</w:t>
      </w:r>
    </w:p>
    <w:p w14:paraId="50952990" w14:textId="77777777" w:rsidR="007B2534" w:rsidRDefault="007B2534" w:rsidP="007B2534">
      <w:pPr>
        <w:pStyle w:val="Textbody"/>
        <w:rPr>
          <w:rFonts w:ascii="UniversLTStd" w:hAnsi="UniversLTStd"/>
          <w:color w:val="ED7200"/>
          <w:sz w:val="20"/>
          <w:szCs w:val="20"/>
        </w:rPr>
      </w:pPr>
      <w:r>
        <w:rPr>
          <w:rFonts w:ascii="UniversLTStd" w:hAnsi="UniversLTStd"/>
          <w:color w:val="ED7200"/>
          <w:sz w:val="20"/>
          <w:szCs w:val="20"/>
        </w:rPr>
        <w:t>Case Study required for 2.2</w:t>
      </w:r>
    </w:p>
    <w:p w14:paraId="05685195" w14:textId="77777777" w:rsidR="007B2534" w:rsidRDefault="007B2534" w:rsidP="007B2534">
      <w:pPr>
        <w:pStyle w:val="Textbody"/>
        <w:rPr>
          <w:rFonts w:ascii="UniversLTStd" w:hAnsi="UniversLTStd"/>
          <w:color w:val="ED7200"/>
          <w:sz w:val="20"/>
          <w:szCs w:val="20"/>
        </w:rPr>
      </w:pPr>
      <w:r>
        <w:rPr>
          <w:rFonts w:ascii="UniversLTStd" w:hAnsi="UniversLTStd"/>
          <w:color w:val="ED7200"/>
          <w:sz w:val="20"/>
          <w:szCs w:val="20"/>
        </w:rPr>
        <w:t>Further guidance</w:t>
      </w:r>
    </w:p>
    <w:p w14:paraId="0E0E738F" w14:textId="77777777" w:rsidR="007B2534" w:rsidRDefault="007B2534" w:rsidP="007B2534">
      <w:pPr>
        <w:pStyle w:val="Textbody"/>
        <w:rPr>
          <w:rFonts w:ascii="UniversLTStd" w:hAnsi="UniversLTStd"/>
          <w:sz w:val="20"/>
          <w:szCs w:val="20"/>
        </w:rPr>
      </w:pPr>
      <w:r>
        <w:rPr>
          <w:rFonts w:ascii="UniversLTStd" w:hAnsi="UniversLTStd"/>
          <w:sz w:val="20"/>
          <w:szCs w:val="20"/>
        </w:rPr>
        <w:t>Characteristics of rivers (including width, depth, speed of flow) and drainage basins (including watershed, tributary, confluence)</w:t>
      </w:r>
    </w:p>
    <w:p w14:paraId="5B73F1CA" w14:textId="77777777" w:rsidR="007B2534" w:rsidRDefault="007B2534" w:rsidP="007B2534">
      <w:pPr>
        <w:pStyle w:val="Textbody"/>
        <w:rPr>
          <w:rFonts w:ascii="UniversLTStd" w:hAnsi="UniversLTStd"/>
          <w:sz w:val="20"/>
          <w:szCs w:val="20"/>
        </w:rPr>
      </w:pPr>
      <w:r>
        <w:rPr>
          <w:rFonts w:ascii="UniversLTStd" w:hAnsi="UniversLTStd"/>
          <w:sz w:val="20"/>
          <w:szCs w:val="20"/>
        </w:rPr>
        <w:t>Processes which operate in a drainage basin (including interception, infiltration, throughflow, groundwater flow, evaporation, overland flow)</w:t>
      </w:r>
    </w:p>
    <w:p w14:paraId="0A0FBF1B" w14:textId="77777777" w:rsidR="007B2534" w:rsidRDefault="007B2534" w:rsidP="007B2534">
      <w:pPr>
        <w:pStyle w:val="Textbody"/>
        <w:rPr>
          <w:rFonts w:ascii="UniversLTStd" w:hAnsi="UniversLTStd"/>
          <w:sz w:val="20"/>
          <w:szCs w:val="20"/>
        </w:rPr>
      </w:pPr>
      <w:r>
        <w:rPr>
          <w:rFonts w:ascii="UniversLTStd" w:hAnsi="UniversLTStd"/>
          <w:sz w:val="20"/>
          <w:szCs w:val="20"/>
        </w:rPr>
        <w:t>Forms of river valleys – long profile and shape in cross section, waterfalls, potholes, meanders, oxbow lakes, deltas, levées and flood plains</w:t>
      </w:r>
    </w:p>
    <w:p w14:paraId="192337CB" w14:textId="77777777" w:rsidR="007B2534" w:rsidRDefault="007B2534" w:rsidP="007B2534">
      <w:pPr>
        <w:pStyle w:val="Textbody"/>
        <w:rPr>
          <w:rFonts w:ascii="UniversLTStd" w:hAnsi="UniversLTStd"/>
          <w:sz w:val="20"/>
          <w:szCs w:val="20"/>
        </w:rPr>
      </w:pPr>
      <w:r>
        <w:rPr>
          <w:rFonts w:ascii="UniversLTStd" w:hAnsi="UniversLTStd"/>
          <w:sz w:val="20"/>
          <w:szCs w:val="20"/>
        </w:rPr>
        <w:t>Causes of hazards including flooding and river erosion</w:t>
      </w:r>
    </w:p>
    <w:p w14:paraId="77201712" w14:textId="77777777" w:rsidR="007B2534" w:rsidRDefault="007B2534" w:rsidP="007B2534">
      <w:pPr>
        <w:pStyle w:val="Textbody"/>
        <w:rPr>
          <w:rFonts w:ascii="UniversLTStd" w:hAnsi="UniversLTStd"/>
          <w:sz w:val="20"/>
          <w:szCs w:val="20"/>
        </w:rPr>
      </w:pPr>
      <w:r>
        <w:rPr>
          <w:rFonts w:ascii="UniversLTStd" w:hAnsi="UniversLTStd"/>
          <w:sz w:val="20"/>
          <w:szCs w:val="20"/>
        </w:rPr>
        <w:t>Opportunities of living on a flood plain, a delta or near a river</w:t>
      </w:r>
    </w:p>
    <w:p w14:paraId="252213D0" w14:textId="77777777" w:rsidR="007B2534" w:rsidRDefault="007B2534" w:rsidP="007B2534">
      <w:pPr>
        <w:pStyle w:val="Textbody"/>
      </w:pPr>
      <w:r>
        <w:rPr>
          <w:sz w:val="20"/>
          <w:szCs w:val="20"/>
        </w:rPr>
        <w:t xml:space="preserve">• </w:t>
      </w:r>
      <w:r>
        <w:rPr>
          <w:rFonts w:ascii="UniversLTStd" w:hAnsi="UniversLTStd"/>
          <w:sz w:val="20"/>
          <w:szCs w:val="20"/>
        </w:rPr>
        <w:t>The opportunities presented by a river or rivers, the associated hazards and their management</w:t>
      </w:r>
    </w:p>
    <w:p w14:paraId="275ED939" w14:textId="77777777" w:rsidR="007B2534" w:rsidRDefault="007B2534" w:rsidP="007B2534">
      <w:pPr>
        <w:pStyle w:val="Textbody"/>
        <w:rPr>
          <w:rFonts w:ascii="UniversLTStd" w:hAnsi="UniversLTStd"/>
          <w:b/>
          <w:sz w:val="20"/>
          <w:szCs w:val="20"/>
          <w:shd w:val="clear" w:color="auto" w:fill="FCE5CE"/>
        </w:rPr>
      </w:pPr>
      <w:r>
        <w:rPr>
          <w:rFonts w:ascii="UniversLTStd" w:hAnsi="UniversLTStd"/>
          <w:b/>
          <w:sz w:val="20"/>
          <w:szCs w:val="20"/>
          <w:shd w:val="clear" w:color="auto" w:fill="FCE5CE"/>
        </w:rPr>
        <w:t>2.3 Coasts</w:t>
      </w:r>
    </w:p>
    <w:p w14:paraId="7CC01E32" w14:textId="77777777" w:rsidR="007B2534" w:rsidRDefault="007B2534" w:rsidP="007B2534">
      <w:pPr>
        <w:pStyle w:val="Textbody"/>
        <w:rPr>
          <w:rFonts w:ascii="UniversLTStd" w:hAnsi="UniversLTStd"/>
          <w:color w:val="ED7200"/>
          <w:sz w:val="20"/>
          <w:szCs w:val="20"/>
        </w:rPr>
      </w:pPr>
      <w:r>
        <w:rPr>
          <w:rFonts w:ascii="UniversLTStd" w:hAnsi="UniversLTStd"/>
          <w:color w:val="ED7200"/>
          <w:sz w:val="20"/>
          <w:szCs w:val="20"/>
        </w:rPr>
        <w:t>Candidates should be able to:</w:t>
      </w:r>
    </w:p>
    <w:p w14:paraId="715350BC" w14:textId="77777777" w:rsidR="007B2534" w:rsidRDefault="007B2534" w:rsidP="007B2534">
      <w:pPr>
        <w:pStyle w:val="Textbody"/>
        <w:rPr>
          <w:rFonts w:ascii="UniversLTStd" w:hAnsi="UniversLTStd"/>
          <w:sz w:val="20"/>
          <w:szCs w:val="20"/>
        </w:rPr>
      </w:pPr>
      <w:r>
        <w:rPr>
          <w:rFonts w:ascii="UniversLTStd" w:hAnsi="UniversLTStd"/>
          <w:sz w:val="20"/>
          <w:szCs w:val="20"/>
        </w:rPr>
        <w:t>Demonstrate an understanding of the work of the sea and wind in eroding, transporting and depositing</w:t>
      </w:r>
    </w:p>
    <w:p w14:paraId="244D1DC8" w14:textId="77777777" w:rsidR="007B2534" w:rsidRDefault="007B2534" w:rsidP="007B2534">
      <w:pPr>
        <w:pStyle w:val="Textbody"/>
        <w:rPr>
          <w:rFonts w:ascii="UniversLTStd" w:hAnsi="UniversLTStd"/>
          <w:sz w:val="20"/>
          <w:szCs w:val="20"/>
        </w:rPr>
      </w:pPr>
      <w:r>
        <w:rPr>
          <w:rFonts w:ascii="UniversLTStd" w:hAnsi="UniversLTStd"/>
          <w:sz w:val="20"/>
          <w:szCs w:val="20"/>
        </w:rPr>
        <w:lastRenderedPageBreak/>
        <w:t>Describe and explain the formation of the landforms associated with these processes</w:t>
      </w:r>
    </w:p>
    <w:p w14:paraId="3D7C4145" w14:textId="77777777" w:rsidR="007B2534" w:rsidRDefault="007B2534" w:rsidP="007B2534">
      <w:pPr>
        <w:pStyle w:val="Textbody"/>
        <w:rPr>
          <w:rFonts w:ascii="UniversLTStd" w:hAnsi="UniversLTStd"/>
          <w:sz w:val="20"/>
          <w:szCs w:val="20"/>
        </w:rPr>
      </w:pPr>
      <w:r>
        <w:rPr>
          <w:rFonts w:ascii="UniversLTStd" w:hAnsi="UniversLTStd"/>
          <w:sz w:val="20"/>
          <w:szCs w:val="20"/>
        </w:rPr>
        <w:t>Describe coral reefs and mangrove swamps and the conditions required for their development</w:t>
      </w:r>
    </w:p>
    <w:p w14:paraId="62E0D612" w14:textId="77777777" w:rsidR="007B2534" w:rsidRDefault="007B2534" w:rsidP="007B2534">
      <w:pPr>
        <w:pStyle w:val="Textbody"/>
        <w:rPr>
          <w:rFonts w:ascii="UniversLTStd" w:hAnsi="UniversLTStd"/>
          <w:sz w:val="20"/>
          <w:szCs w:val="20"/>
        </w:rPr>
      </w:pPr>
      <w:r>
        <w:rPr>
          <w:rFonts w:ascii="UniversLTStd" w:hAnsi="UniversLTStd"/>
          <w:sz w:val="20"/>
          <w:szCs w:val="20"/>
        </w:rPr>
        <w:t>Demonstrate an understanding that coasts present hazards and offer opportunities for people</w:t>
      </w:r>
    </w:p>
    <w:p w14:paraId="668160DB" w14:textId="77777777" w:rsidR="007B2534" w:rsidRDefault="007B2534" w:rsidP="007B2534">
      <w:pPr>
        <w:pStyle w:val="Textbody"/>
        <w:rPr>
          <w:rFonts w:ascii="UniversLTStd" w:hAnsi="UniversLTStd"/>
          <w:sz w:val="20"/>
          <w:szCs w:val="20"/>
        </w:rPr>
      </w:pPr>
      <w:r>
        <w:rPr>
          <w:rFonts w:ascii="UniversLTStd" w:hAnsi="UniversLTStd"/>
          <w:sz w:val="20"/>
          <w:szCs w:val="20"/>
        </w:rPr>
        <w:t>Explain what can be done to manage the impacts of coastal erosion</w:t>
      </w:r>
    </w:p>
    <w:p w14:paraId="0C6D961E" w14:textId="77777777" w:rsidR="007B2534" w:rsidRDefault="007B2534" w:rsidP="007B2534">
      <w:pPr>
        <w:pStyle w:val="Textbody"/>
        <w:rPr>
          <w:rFonts w:ascii="UniversLTStd" w:hAnsi="UniversLTStd"/>
          <w:color w:val="ED7200"/>
          <w:sz w:val="20"/>
          <w:szCs w:val="20"/>
        </w:rPr>
      </w:pPr>
      <w:r>
        <w:rPr>
          <w:rFonts w:ascii="UniversLTStd" w:hAnsi="UniversLTStd"/>
          <w:color w:val="ED7200"/>
          <w:sz w:val="20"/>
          <w:szCs w:val="20"/>
        </w:rPr>
        <w:t>Case Study required for 2.3</w:t>
      </w:r>
    </w:p>
    <w:p w14:paraId="6324A73B" w14:textId="77777777" w:rsidR="007B2534" w:rsidRDefault="007B2534" w:rsidP="007B2534">
      <w:pPr>
        <w:pStyle w:val="Textbody"/>
      </w:pPr>
      <w:r>
        <w:rPr>
          <w:sz w:val="20"/>
          <w:szCs w:val="20"/>
        </w:rPr>
        <w:t xml:space="preserve">• </w:t>
      </w:r>
      <w:r>
        <w:rPr>
          <w:rFonts w:ascii="UniversLTStd" w:hAnsi="UniversLTStd"/>
          <w:sz w:val="20"/>
          <w:szCs w:val="20"/>
        </w:rPr>
        <w:t>The opportunities presented by an area or areas management</w:t>
      </w:r>
    </w:p>
    <w:p w14:paraId="10307454" w14:textId="77777777" w:rsidR="007B2534" w:rsidRDefault="007B2534" w:rsidP="007B2534">
      <w:pPr>
        <w:pStyle w:val="Textbody"/>
        <w:rPr>
          <w:rFonts w:ascii="UniversLTStd" w:hAnsi="UniversLTStd"/>
          <w:color w:val="ED7200"/>
          <w:sz w:val="20"/>
          <w:szCs w:val="20"/>
        </w:rPr>
      </w:pPr>
      <w:r>
        <w:rPr>
          <w:rFonts w:ascii="UniversLTStd" w:hAnsi="UniversLTStd"/>
          <w:color w:val="ED7200"/>
          <w:sz w:val="20"/>
          <w:szCs w:val="20"/>
        </w:rPr>
        <w:t>Further guidance</w:t>
      </w:r>
    </w:p>
    <w:p w14:paraId="2DEB7197" w14:textId="77777777" w:rsidR="007B2534" w:rsidRDefault="007B2534" w:rsidP="007B2534">
      <w:pPr>
        <w:pStyle w:val="Textbody"/>
        <w:rPr>
          <w:rFonts w:ascii="UniversLTStd" w:hAnsi="UniversLTStd"/>
          <w:sz w:val="20"/>
          <w:szCs w:val="20"/>
        </w:rPr>
      </w:pPr>
      <w:r>
        <w:rPr>
          <w:rFonts w:ascii="UniversLTStd" w:hAnsi="UniversLTStd"/>
          <w:sz w:val="20"/>
          <w:szCs w:val="20"/>
        </w:rPr>
        <w:t>Cliffs, wave-cut platforms, caves, arches, stacks, bay and headland coastlines, beaches, spits, and coastal sand dunes</w:t>
      </w:r>
    </w:p>
    <w:p w14:paraId="3C7174BD" w14:textId="77777777" w:rsidR="007B2534" w:rsidRDefault="007B2534" w:rsidP="007B2534">
      <w:pPr>
        <w:pStyle w:val="Textbody"/>
        <w:rPr>
          <w:rFonts w:ascii="UniversLTStd" w:hAnsi="UniversLTStd"/>
          <w:sz w:val="20"/>
          <w:szCs w:val="20"/>
        </w:rPr>
      </w:pPr>
      <w:r>
        <w:rPr>
          <w:rFonts w:ascii="UniversLTStd" w:hAnsi="UniversLTStd"/>
          <w:sz w:val="20"/>
          <w:szCs w:val="20"/>
        </w:rPr>
        <w:t>Hazards including coastal erosion and tropical storms</w:t>
      </w:r>
    </w:p>
    <w:p w14:paraId="67984A0E" w14:textId="77777777" w:rsidR="007B2534" w:rsidRDefault="007B2534" w:rsidP="007B2534">
      <w:pPr>
        <w:pStyle w:val="Textbody"/>
        <w:rPr>
          <w:rFonts w:ascii="UniversLTStd" w:hAnsi="UniversLTStd"/>
          <w:sz w:val="20"/>
          <w:szCs w:val="20"/>
        </w:rPr>
      </w:pPr>
      <w:r>
        <w:rPr>
          <w:rFonts w:ascii="UniversLTStd" w:hAnsi="UniversLTStd"/>
          <w:sz w:val="20"/>
          <w:szCs w:val="20"/>
        </w:rPr>
        <w:t>of coastline, the associated hazards and their</w:t>
      </w:r>
    </w:p>
    <w:p w14:paraId="585DDB4B" w14:textId="77777777" w:rsidR="007B2534" w:rsidRDefault="007B2534" w:rsidP="007B2534">
      <w:pPr>
        <w:pStyle w:val="Textbody"/>
      </w:pPr>
      <w:r>
        <w:rPr>
          <w:rFonts w:ascii="UniversLTStd" w:hAnsi="UniversLTStd"/>
          <w:color w:val="ED7200"/>
          <w:sz w:val="20"/>
          <w:szCs w:val="20"/>
        </w:rPr>
        <w:t xml:space="preserve">10 </w:t>
      </w:r>
      <w:r>
        <w:rPr>
          <w:rFonts w:ascii="UniversLTStd" w:hAnsi="UniversLTStd"/>
          <w:sz w:val="20"/>
          <w:szCs w:val="20"/>
        </w:rPr>
        <w:t>www.cie.org.uk/igcse</w:t>
      </w:r>
    </w:p>
    <w:p w14:paraId="23B2AEC7" w14:textId="77777777" w:rsidR="007B2534" w:rsidRDefault="007B2534" w:rsidP="007B2534">
      <w:pPr>
        <w:pStyle w:val="Textbody"/>
        <w:rPr>
          <w:rFonts w:ascii="UniversLTStd" w:hAnsi="UniversLTStd"/>
          <w:b/>
          <w:sz w:val="20"/>
          <w:szCs w:val="20"/>
        </w:rPr>
      </w:pPr>
      <w:r>
        <w:rPr>
          <w:rFonts w:ascii="UniversLTStd" w:hAnsi="UniversLTStd"/>
          <w:b/>
          <w:sz w:val="20"/>
          <w:szCs w:val="20"/>
        </w:rPr>
        <w:t>Back to contents page</w:t>
      </w:r>
    </w:p>
    <w:p w14:paraId="18E7DCAA" w14:textId="77777777" w:rsidR="007B2534" w:rsidRDefault="007B2534" w:rsidP="007B2534">
      <w:pPr>
        <w:pStyle w:val="Textbody"/>
        <w:rPr>
          <w:rFonts w:ascii="UniversLTStd" w:hAnsi="UniversLTStd"/>
          <w:b/>
          <w:sz w:val="20"/>
          <w:szCs w:val="20"/>
        </w:rPr>
      </w:pPr>
      <w:r>
        <w:rPr>
          <w:rFonts w:ascii="UniversLTStd" w:hAnsi="UniversLTStd"/>
          <w:b/>
          <w:sz w:val="20"/>
          <w:szCs w:val="20"/>
        </w:rPr>
        <w:t>Back to contents page</w:t>
      </w:r>
    </w:p>
    <w:p w14:paraId="12092D78" w14:textId="77777777" w:rsidR="007B2534" w:rsidRDefault="007B2534" w:rsidP="007B2534">
      <w:pPr>
        <w:pStyle w:val="Textbody"/>
      </w:pPr>
      <w:r>
        <w:rPr>
          <w:rFonts w:ascii="UniversLTStd" w:hAnsi="UniversLTStd"/>
          <w:sz w:val="20"/>
          <w:szCs w:val="20"/>
        </w:rPr>
        <w:t xml:space="preserve">www.cie.org.uk/igcse </w:t>
      </w:r>
      <w:r>
        <w:rPr>
          <w:rFonts w:ascii="UniversLTStd" w:hAnsi="UniversLTStd"/>
          <w:color w:val="ED7200"/>
          <w:sz w:val="20"/>
          <w:szCs w:val="20"/>
        </w:rPr>
        <w:t>11</w:t>
      </w:r>
    </w:p>
    <w:p w14:paraId="0522018E" w14:textId="77777777" w:rsidR="007B2534" w:rsidRDefault="007B2534" w:rsidP="007B2534">
      <w:pPr>
        <w:pStyle w:val="Textbody"/>
        <w:rPr>
          <w:rFonts w:ascii="UniversLTStd" w:hAnsi="UniversLTStd"/>
          <w:b/>
          <w:sz w:val="20"/>
          <w:szCs w:val="20"/>
          <w:shd w:val="clear" w:color="auto" w:fill="FCE5CE"/>
        </w:rPr>
      </w:pPr>
      <w:r>
        <w:rPr>
          <w:rFonts w:ascii="UniversLTStd" w:hAnsi="UniversLTStd"/>
          <w:b/>
          <w:sz w:val="20"/>
          <w:szCs w:val="20"/>
          <w:shd w:val="clear" w:color="auto" w:fill="FCE5CE"/>
        </w:rPr>
        <w:t>2.4 Weather</w:t>
      </w:r>
    </w:p>
    <w:p w14:paraId="04A25777" w14:textId="77777777" w:rsidR="007B2534" w:rsidRDefault="007B2534" w:rsidP="007B2534">
      <w:pPr>
        <w:pStyle w:val="Textbody"/>
        <w:rPr>
          <w:rFonts w:ascii="UniversLTStd" w:hAnsi="UniversLTStd"/>
          <w:color w:val="ED7200"/>
          <w:sz w:val="20"/>
          <w:szCs w:val="20"/>
        </w:rPr>
      </w:pPr>
      <w:r>
        <w:rPr>
          <w:rFonts w:ascii="UniversLTStd" w:hAnsi="UniversLTStd"/>
          <w:color w:val="ED7200"/>
          <w:sz w:val="20"/>
          <w:szCs w:val="20"/>
        </w:rPr>
        <w:t>Candidates should be able to:</w:t>
      </w:r>
    </w:p>
    <w:p w14:paraId="63023084" w14:textId="77777777" w:rsidR="007B2534" w:rsidRDefault="007B2534" w:rsidP="007B2534">
      <w:pPr>
        <w:pStyle w:val="Textbody"/>
        <w:rPr>
          <w:rFonts w:ascii="UniversLTStd" w:hAnsi="UniversLTStd"/>
          <w:sz w:val="20"/>
          <w:szCs w:val="20"/>
        </w:rPr>
      </w:pPr>
      <w:r>
        <w:rPr>
          <w:rFonts w:ascii="UniversLTStd" w:hAnsi="UniversLTStd"/>
          <w:sz w:val="20"/>
          <w:szCs w:val="20"/>
        </w:rPr>
        <w:t>Describe how weather data is collected</w:t>
      </w:r>
    </w:p>
    <w:p w14:paraId="660C324F" w14:textId="77777777" w:rsidR="007B2534" w:rsidRDefault="007B2534" w:rsidP="007B2534">
      <w:pPr>
        <w:pStyle w:val="Textbody"/>
        <w:rPr>
          <w:rFonts w:ascii="UniversLTStd" w:hAnsi="UniversLTStd"/>
          <w:sz w:val="20"/>
          <w:szCs w:val="20"/>
        </w:rPr>
      </w:pPr>
      <w:r>
        <w:rPr>
          <w:rFonts w:ascii="UniversLTStd" w:hAnsi="UniversLTStd"/>
          <w:sz w:val="20"/>
          <w:szCs w:val="20"/>
        </w:rPr>
        <w:t>Make calculations using information from weather instruments</w:t>
      </w:r>
    </w:p>
    <w:p w14:paraId="7CF2F24A" w14:textId="77777777" w:rsidR="007B2534" w:rsidRDefault="007B2534" w:rsidP="007B2534">
      <w:pPr>
        <w:pStyle w:val="Textbody"/>
        <w:rPr>
          <w:rFonts w:ascii="UniversLTStd" w:hAnsi="UniversLTStd"/>
          <w:sz w:val="20"/>
          <w:szCs w:val="20"/>
        </w:rPr>
      </w:pPr>
      <w:r>
        <w:rPr>
          <w:rFonts w:ascii="UniversLTStd" w:hAnsi="UniversLTStd"/>
          <w:sz w:val="20"/>
          <w:szCs w:val="20"/>
        </w:rPr>
        <w:t>Use and interpret graphs and other diagrams showing weather and climate data</w:t>
      </w:r>
    </w:p>
    <w:p w14:paraId="0F45E8D0" w14:textId="77777777" w:rsidR="007B2534" w:rsidRDefault="007B2534" w:rsidP="007B2534">
      <w:pPr>
        <w:pStyle w:val="Textbody"/>
        <w:rPr>
          <w:rFonts w:ascii="UniversLTStd" w:hAnsi="UniversLTStd"/>
          <w:b/>
          <w:sz w:val="20"/>
          <w:szCs w:val="20"/>
          <w:shd w:val="clear" w:color="auto" w:fill="FCE5CE"/>
        </w:rPr>
      </w:pPr>
      <w:r>
        <w:rPr>
          <w:rFonts w:ascii="UniversLTStd" w:hAnsi="UniversLTStd"/>
          <w:b/>
          <w:sz w:val="20"/>
          <w:szCs w:val="20"/>
          <w:shd w:val="clear" w:color="auto" w:fill="FCE5CE"/>
        </w:rPr>
        <w:t>2.5 Climate and natural vegetation</w:t>
      </w:r>
    </w:p>
    <w:p w14:paraId="080124A5" w14:textId="77777777" w:rsidR="007B2534" w:rsidRDefault="007B2534" w:rsidP="007B2534">
      <w:pPr>
        <w:pStyle w:val="Textbody"/>
        <w:rPr>
          <w:rFonts w:ascii="UniversLTStd" w:hAnsi="UniversLTStd"/>
          <w:color w:val="ED7200"/>
          <w:sz w:val="20"/>
          <w:szCs w:val="20"/>
        </w:rPr>
      </w:pPr>
      <w:r>
        <w:rPr>
          <w:rFonts w:ascii="UniversLTStd" w:hAnsi="UniversLTStd"/>
          <w:color w:val="ED7200"/>
          <w:sz w:val="20"/>
          <w:szCs w:val="20"/>
        </w:rPr>
        <w:t>Candidates should be able to:</w:t>
      </w:r>
    </w:p>
    <w:p w14:paraId="2EE78072" w14:textId="77777777" w:rsidR="007B2534" w:rsidRDefault="007B2534" w:rsidP="007B2534">
      <w:pPr>
        <w:pStyle w:val="Textbody"/>
        <w:rPr>
          <w:rFonts w:ascii="UniversLTStd" w:hAnsi="UniversLTStd"/>
          <w:sz w:val="20"/>
          <w:szCs w:val="20"/>
        </w:rPr>
      </w:pPr>
      <w:r>
        <w:rPr>
          <w:rFonts w:ascii="UniversLTStd" w:hAnsi="UniversLTStd"/>
          <w:sz w:val="20"/>
          <w:szCs w:val="20"/>
        </w:rPr>
        <w:t>Describe and explain the characteristics of two climates:</w:t>
      </w:r>
    </w:p>
    <w:p w14:paraId="0237593A" w14:textId="77777777" w:rsidR="007B2534" w:rsidRDefault="007B2534" w:rsidP="007B2534">
      <w:pPr>
        <w:pStyle w:val="Textbody"/>
      </w:pPr>
      <w:r>
        <w:rPr>
          <w:sz w:val="20"/>
          <w:szCs w:val="20"/>
        </w:rPr>
        <w:t xml:space="preserve">• </w:t>
      </w:r>
      <w:r>
        <w:rPr>
          <w:rFonts w:ascii="UniversLTStd" w:hAnsi="UniversLTStd"/>
          <w:sz w:val="20"/>
          <w:szCs w:val="20"/>
        </w:rPr>
        <w:t>equatorial • hot desert</w:t>
      </w:r>
    </w:p>
    <w:p w14:paraId="2066C84F" w14:textId="77777777" w:rsidR="007B2534" w:rsidRDefault="007B2534" w:rsidP="007B2534">
      <w:pPr>
        <w:pStyle w:val="Textbody"/>
        <w:rPr>
          <w:rFonts w:ascii="UniversLTStd" w:hAnsi="UniversLTStd"/>
          <w:sz w:val="20"/>
          <w:szCs w:val="20"/>
        </w:rPr>
      </w:pPr>
      <w:r>
        <w:rPr>
          <w:rFonts w:ascii="UniversLTStd" w:hAnsi="UniversLTStd"/>
          <w:sz w:val="20"/>
          <w:szCs w:val="20"/>
        </w:rPr>
        <w:t>Describe and explain the characteristics of tropical rainforest and hot desert ecosystems</w:t>
      </w:r>
    </w:p>
    <w:p w14:paraId="221F480F" w14:textId="77777777" w:rsidR="007B2534" w:rsidRDefault="007B2534" w:rsidP="007B2534">
      <w:pPr>
        <w:pStyle w:val="Textbody"/>
        <w:rPr>
          <w:rFonts w:ascii="UniversLTStd" w:hAnsi="UniversLTStd"/>
          <w:sz w:val="20"/>
          <w:szCs w:val="20"/>
        </w:rPr>
      </w:pPr>
      <w:r>
        <w:rPr>
          <w:rFonts w:ascii="UniversLTStd" w:hAnsi="UniversLTStd"/>
          <w:sz w:val="20"/>
          <w:szCs w:val="20"/>
        </w:rPr>
        <w:t>Describe the causes and effects of deforestation of tropical rainforest</w:t>
      </w:r>
    </w:p>
    <w:p w14:paraId="251C2B43" w14:textId="77777777" w:rsidR="007B2534" w:rsidRDefault="007B2534" w:rsidP="007B2534">
      <w:pPr>
        <w:pStyle w:val="Textbody"/>
        <w:rPr>
          <w:rFonts w:ascii="UniversLTStd" w:hAnsi="UniversLTStd"/>
          <w:color w:val="ED7200"/>
          <w:sz w:val="20"/>
          <w:szCs w:val="20"/>
        </w:rPr>
      </w:pPr>
      <w:r>
        <w:rPr>
          <w:rFonts w:ascii="UniversLTStd" w:hAnsi="UniversLTStd"/>
          <w:color w:val="ED7200"/>
          <w:sz w:val="20"/>
          <w:szCs w:val="20"/>
        </w:rPr>
        <w:t>Case Studies required for 2.5</w:t>
      </w:r>
    </w:p>
    <w:p w14:paraId="44B46B94" w14:textId="77777777" w:rsidR="007B2534" w:rsidRDefault="007B2534" w:rsidP="007B2534">
      <w:pPr>
        <w:pStyle w:val="Textbody"/>
        <w:numPr>
          <w:ilvl w:val="0"/>
          <w:numId w:val="6"/>
        </w:numPr>
        <w:rPr>
          <w:rFonts w:ascii="UniversLTStd" w:hAnsi="UniversLTStd"/>
          <w:sz w:val="20"/>
          <w:szCs w:val="20"/>
        </w:rPr>
      </w:pPr>
      <w:r>
        <w:rPr>
          <w:rFonts w:ascii="UniversLTStd" w:hAnsi="UniversLTStd"/>
          <w:sz w:val="20"/>
          <w:szCs w:val="20"/>
        </w:rPr>
        <w:lastRenderedPageBreak/>
        <w:t>An area of tropical rainforest</w:t>
      </w:r>
    </w:p>
    <w:p w14:paraId="588FD61F" w14:textId="77777777" w:rsidR="007B2534" w:rsidRDefault="007B2534" w:rsidP="007B2534">
      <w:pPr>
        <w:pStyle w:val="Textbody"/>
        <w:numPr>
          <w:ilvl w:val="0"/>
          <w:numId w:val="6"/>
        </w:numPr>
        <w:rPr>
          <w:rFonts w:ascii="UniversLTStd" w:hAnsi="UniversLTStd"/>
          <w:sz w:val="20"/>
          <w:szCs w:val="20"/>
        </w:rPr>
      </w:pPr>
      <w:r>
        <w:rPr>
          <w:rFonts w:ascii="UniversLTStd" w:hAnsi="UniversLTStd"/>
          <w:sz w:val="20"/>
          <w:szCs w:val="20"/>
        </w:rPr>
        <w:t>An area of hot desert</w:t>
      </w:r>
    </w:p>
    <w:p w14:paraId="2116366F" w14:textId="77777777" w:rsidR="007B2534" w:rsidRDefault="007B2534" w:rsidP="007B2534">
      <w:pPr>
        <w:pStyle w:val="Textbody"/>
        <w:rPr>
          <w:rFonts w:ascii="UniversLTStd" w:hAnsi="UniversLTStd"/>
          <w:color w:val="ED7200"/>
          <w:sz w:val="20"/>
          <w:szCs w:val="20"/>
        </w:rPr>
      </w:pPr>
      <w:r>
        <w:rPr>
          <w:rFonts w:ascii="UniversLTStd" w:hAnsi="UniversLTStd"/>
          <w:color w:val="ED7200"/>
          <w:sz w:val="20"/>
          <w:szCs w:val="20"/>
        </w:rPr>
        <w:t>Further guidance</w:t>
      </w:r>
    </w:p>
    <w:p w14:paraId="6C330BA0" w14:textId="77777777" w:rsidR="007B2534" w:rsidRDefault="007B2534" w:rsidP="007B2534">
      <w:pPr>
        <w:pStyle w:val="Textbody"/>
        <w:rPr>
          <w:rFonts w:ascii="UniversLTStd" w:hAnsi="UniversLTStd"/>
          <w:sz w:val="20"/>
          <w:szCs w:val="20"/>
        </w:rPr>
      </w:pPr>
      <w:r>
        <w:rPr>
          <w:rFonts w:ascii="UniversLTStd" w:hAnsi="UniversLTStd"/>
          <w:sz w:val="20"/>
          <w:szCs w:val="20"/>
        </w:rPr>
        <w:t>Describe and explain the characteristics, siting and use made of a Stevenson screen</w:t>
      </w:r>
    </w:p>
    <w:p w14:paraId="7D51E804" w14:textId="77777777" w:rsidR="007B2534" w:rsidRDefault="007B2534" w:rsidP="007B2534">
      <w:pPr>
        <w:pStyle w:val="Textbody"/>
        <w:rPr>
          <w:rFonts w:ascii="UniversLTStd" w:hAnsi="UniversLTStd"/>
          <w:sz w:val="20"/>
          <w:szCs w:val="20"/>
        </w:rPr>
      </w:pPr>
      <w:r>
        <w:rPr>
          <w:rFonts w:ascii="UniversLTStd" w:hAnsi="UniversLTStd"/>
          <w:sz w:val="20"/>
          <w:szCs w:val="20"/>
        </w:rPr>
        <w:t>Rain gauge, maximum-minimum thermometer, wet-and-dry bulb thermometer (hygrometer), sunshine recorder, barometer, anemometer and wind vane, along with simple digital instruments which can be used for weather observations; observations of types and amounts of cloud</w:t>
      </w:r>
    </w:p>
    <w:p w14:paraId="4A3EDB10" w14:textId="77777777" w:rsidR="007B2534" w:rsidRDefault="007B2534" w:rsidP="007B2534">
      <w:pPr>
        <w:pStyle w:val="Textbody"/>
        <w:rPr>
          <w:rFonts w:ascii="UniversLTStd" w:hAnsi="UniversLTStd"/>
          <w:color w:val="ED7200"/>
          <w:sz w:val="20"/>
          <w:szCs w:val="20"/>
        </w:rPr>
      </w:pPr>
      <w:r>
        <w:rPr>
          <w:rFonts w:ascii="UniversLTStd" w:hAnsi="UniversLTStd"/>
          <w:color w:val="ED7200"/>
          <w:sz w:val="20"/>
          <w:szCs w:val="20"/>
        </w:rPr>
        <w:t>Further guidance</w:t>
      </w:r>
    </w:p>
    <w:p w14:paraId="6866C728" w14:textId="77777777" w:rsidR="007B2534" w:rsidRDefault="007B2534" w:rsidP="007B2534">
      <w:pPr>
        <w:pStyle w:val="Textbody"/>
        <w:rPr>
          <w:rFonts w:ascii="UniversLTStd" w:hAnsi="UniversLTStd"/>
          <w:sz w:val="20"/>
          <w:szCs w:val="20"/>
        </w:rPr>
      </w:pPr>
      <w:r>
        <w:rPr>
          <w:rFonts w:ascii="UniversLTStd" w:hAnsi="UniversLTStd"/>
          <w:sz w:val="20"/>
          <w:szCs w:val="20"/>
        </w:rPr>
        <w:t>Climate characteristics (including temperature [mean temperature of the hottest month, mean temperature of the coolest month, annual range]; and precipitation [the amount and seasonal distribution])</w:t>
      </w:r>
    </w:p>
    <w:p w14:paraId="49F33B46" w14:textId="77777777" w:rsidR="007B2534" w:rsidRDefault="007B2534" w:rsidP="007B2534">
      <w:pPr>
        <w:pStyle w:val="Textbody"/>
        <w:rPr>
          <w:rFonts w:ascii="UniversLTStd" w:hAnsi="UniversLTStd"/>
          <w:sz w:val="20"/>
          <w:szCs w:val="20"/>
        </w:rPr>
      </w:pPr>
      <w:r>
        <w:rPr>
          <w:rFonts w:ascii="UniversLTStd" w:hAnsi="UniversLTStd"/>
          <w:sz w:val="20"/>
          <w:szCs w:val="20"/>
        </w:rPr>
        <w:t>Factors influencing the characteristics of these climates (including latitude, pressure systems, winds, distance from the sea, altitude and ocean currents)</w:t>
      </w:r>
    </w:p>
    <w:p w14:paraId="1335BBEF" w14:textId="77777777" w:rsidR="007B2534" w:rsidRDefault="007B2534" w:rsidP="007B2534">
      <w:pPr>
        <w:pStyle w:val="Textbody"/>
        <w:rPr>
          <w:rFonts w:ascii="UniversLTStd" w:hAnsi="UniversLTStd"/>
          <w:sz w:val="20"/>
          <w:szCs w:val="20"/>
        </w:rPr>
      </w:pPr>
      <w:r>
        <w:rPr>
          <w:rFonts w:ascii="UniversLTStd" w:hAnsi="UniversLTStd"/>
          <w:sz w:val="20"/>
          <w:szCs w:val="20"/>
        </w:rPr>
        <w:t>Climatic graphs showing the main characteristics of temperature and rainfall of the two climates</w:t>
      </w:r>
    </w:p>
    <w:p w14:paraId="0F776897" w14:textId="77777777" w:rsidR="007B2534" w:rsidRDefault="007B2534" w:rsidP="007B2534">
      <w:pPr>
        <w:pStyle w:val="Textbody"/>
        <w:rPr>
          <w:rFonts w:ascii="UniversLTStd" w:hAnsi="UniversLTStd"/>
          <w:sz w:val="20"/>
          <w:szCs w:val="20"/>
        </w:rPr>
      </w:pPr>
      <w:r>
        <w:rPr>
          <w:rFonts w:ascii="UniversLTStd" w:hAnsi="UniversLTStd"/>
          <w:sz w:val="20"/>
          <w:szCs w:val="20"/>
        </w:rPr>
        <w:t>The relationship in each ecosystem of natural vegetation, soil, wildlife and climate</w:t>
      </w:r>
    </w:p>
    <w:p w14:paraId="72F41523" w14:textId="77777777" w:rsidR="007B2534" w:rsidRDefault="007B2534" w:rsidP="007B2534">
      <w:pPr>
        <w:pStyle w:val="Textbody"/>
        <w:rPr>
          <w:rFonts w:ascii="UniversLTStd" w:hAnsi="UniversLTStd"/>
          <w:sz w:val="20"/>
          <w:szCs w:val="20"/>
        </w:rPr>
      </w:pPr>
      <w:r>
        <w:rPr>
          <w:rFonts w:ascii="UniversLTStd" w:hAnsi="UniversLTStd"/>
          <w:sz w:val="20"/>
          <w:szCs w:val="20"/>
        </w:rPr>
        <w:t>Effects on the natural environment (both locally and globally) along with effects on people</w:t>
      </w:r>
    </w:p>
    <w:p w14:paraId="18DBC6F8" w14:textId="77777777" w:rsidR="007B2534" w:rsidRDefault="007B2534" w:rsidP="007B2534">
      <w:pPr>
        <w:pStyle w:val="Textbody"/>
      </w:pPr>
      <w:r>
        <w:rPr>
          <w:rFonts w:ascii="UniversLTStd" w:hAnsi="UniversLTStd"/>
          <w:color w:val="ED7200"/>
          <w:sz w:val="20"/>
          <w:szCs w:val="20"/>
        </w:rPr>
        <w:t>Cambridge IGCSE Geography 0460 syllabus for 2017, 2018 and 2019. Subject content</w:t>
      </w:r>
    </w:p>
    <w:p w14:paraId="426CD742" w14:textId="77777777" w:rsidR="007B2534" w:rsidRDefault="007B2534" w:rsidP="007B2534">
      <w:pPr>
        <w:pStyle w:val="Textbody"/>
      </w:pPr>
      <w:r>
        <w:rPr>
          <w:rFonts w:ascii="UniversLTStd" w:hAnsi="UniversLTStd"/>
          <w:color w:val="ED7200"/>
          <w:sz w:val="20"/>
          <w:szCs w:val="20"/>
        </w:rPr>
        <w:t>Cambridge IGCSE Geography 0460 syllabus for 2017, 2018 and 2019. Subject content</w:t>
      </w:r>
    </w:p>
    <w:p w14:paraId="648ADD89" w14:textId="77777777" w:rsidR="007B2534" w:rsidRDefault="007B2534" w:rsidP="007B2534">
      <w:pPr>
        <w:pStyle w:val="Textbody"/>
        <w:rPr>
          <w:rFonts w:ascii="UniversLTStd" w:hAnsi="UniversLTStd"/>
          <w:color w:val="ED7200"/>
          <w:sz w:val="20"/>
          <w:szCs w:val="20"/>
        </w:rPr>
      </w:pPr>
    </w:p>
    <w:p w14:paraId="3E61B373" w14:textId="77777777" w:rsidR="007B2534" w:rsidRPr="002F5A8B" w:rsidRDefault="007B2534" w:rsidP="007B2534">
      <w:pPr>
        <w:pStyle w:val="Textbody"/>
        <w:rPr>
          <w:rFonts w:ascii="UniversLTStd" w:hAnsi="UniversLTStd"/>
          <w:b/>
          <w:color w:val="ED7200"/>
          <w:sz w:val="28"/>
          <w:szCs w:val="28"/>
        </w:rPr>
      </w:pPr>
      <w:r w:rsidRPr="002F5A8B">
        <w:rPr>
          <w:rFonts w:ascii="UniversLTStd" w:hAnsi="UniversLTStd"/>
          <w:b/>
          <w:color w:val="ED7200"/>
          <w:sz w:val="28"/>
          <w:szCs w:val="28"/>
        </w:rPr>
        <w:t>Theme 3: Economic development</w:t>
      </w:r>
    </w:p>
    <w:p w14:paraId="452E2515" w14:textId="77777777" w:rsidR="007B2534" w:rsidRDefault="007B2534" w:rsidP="007B2534">
      <w:pPr>
        <w:pStyle w:val="Textbody"/>
        <w:rPr>
          <w:rFonts w:ascii="UniversLTStd" w:hAnsi="UniversLTStd"/>
          <w:sz w:val="20"/>
          <w:szCs w:val="20"/>
        </w:rPr>
      </w:pPr>
      <w:r>
        <w:rPr>
          <w:rFonts w:ascii="UniversLTStd" w:hAnsi="UniversLTStd"/>
          <w:sz w:val="20"/>
          <w:szCs w:val="20"/>
        </w:rPr>
        <w:t>Please see guidance on case studies for the options when planning case studies and note whether the word ‘including’ is used in the further guidance column.</w:t>
      </w:r>
    </w:p>
    <w:p w14:paraId="16517C76" w14:textId="77777777" w:rsidR="007B2534" w:rsidRDefault="007B2534" w:rsidP="007B2534">
      <w:pPr>
        <w:pStyle w:val="Textbody"/>
        <w:rPr>
          <w:rFonts w:ascii="UniversLTStd" w:hAnsi="UniversLTStd"/>
          <w:b/>
          <w:sz w:val="20"/>
          <w:szCs w:val="20"/>
          <w:shd w:val="clear" w:color="auto" w:fill="FCE5CE"/>
        </w:rPr>
      </w:pPr>
      <w:r>
        <w:rPr>
          <w:rFonts w:ascii="UniversLTStd" w:hAnsi="UniversLTStd"/>
          <w:b/>
          <w:sz w:val="20"/>
          <w:szCs w:val="20"/>
          <w:shd w:val="clear" w:color="auto" w:fill="FCE5CE"/>
        </w:rPr>
        <w:t>3.1 Development</w:t>
      </w:r>
    </w:p>
    <w:p w14:paraId="4F206893" w14:textId="77777777" w:rsidR="007B2534" w:rsidRDefault="007B2534" w:rsidP="007B2534">
      <w:pPr>
        <w:pStyle w:val="Textbody"/>
        <w:rPr>
          <w:rFonts w:ascii="UniversLTStd" w:hAnsi="UniversLTStd"/>
          <w:color w:val="ED7200"/>
          <w:sz w:val="20"/>
          <w:szCs w:val="20"/>
        </w:rPr>
      </w:pPr>
      <w:r>
        <w:rPr>
          <w:rFonts w:ascii="UniversLTStd" w:hAnsi="UniversLTStd"/>
          <w:color w:val="ED7200"/>
          <w:sz w:val="20"/>
          <w:szCs w:val="20"/>
        </w:rPr>
        <w:t>Candidates should be able to:</w:t>
      </w:r>
    </w:p>
    <w:p w14:paraId="2958A19A" w14:textId="77777777" w:rsidR="007B2534" w:rsidRDefault="007B2534" w:rsidP="007B2534">
      <w:pPr>
        <w:pStyle w:val="Textbody"/>
        <w:rPr>
          <w:rFonts w:ascii="UniversLTStd" w:hAnsi="UniversLTStd"/>
          <w:sz w:val="20"/>
          <w:szCs w:val="20"/>
        </w:rPr>
      </w:pPr>
      <w:r>
        <w:rPr>
          <w:rFonts w:ascii="UniversLTStd" w:hAnsi="UniversLTStd"/>
          <w:sz w:val="20"/>
          <w:szCs w:val="20"/>
        </w:rPr>
        <w:t>Use a variety of indicators to assess the level of development of a country</w:t>
      </w:r>
    </w:p>
    <w:p w14:paraId="483C4E63" w14:textId="77777777" w:rsidR="007B2534" w:rsidRDefault="007B2534" w:rsidP="007B2534">
      <w:pPr>
        <w:pStyle w:val="Textbody"/>
        <w:rPr>
          <w:rFonts w:ascii="UniversLTStd" w:hAnsi="UniversLTStd"/>
          <w:sz w:val="20"/>
          <w:szCs w:val="20"/>
        </w:rPr>
      </w:pPr>
      <w:r>
        <w:rPr>
          <w:rFonts w:ascii="UniversLTStd" w:hAnsi="UniversLTStd"/>
          <w:sz w:val="20"/>
          <w:szCs w:val="20"/>
        </w:rPr>
        <w:t>Identify and explain inequalities between and within countries</w:t>
      </w:r>
    </w:p>
    <w:p w14:paraId="4C9803B5" w14:textId="77777777" w:rsidR="007B2534" w:rsidRDefault="007B2534" w:rsidP="007B2534">
      <w:pPr>
        <w:pStyle w:val="Textbody"/>
        <w:rPr>
          <w:rFonts w:ascii="UniversLTStd" w:hAnsi="UniversLTStd"/>
          <w:sz w:val="20"/>
          <w:szCs w:val="20"/>
        </w:rPr>
      </w:pPr>
      <w:r>
        <w:rPr>
          <w:rFonts w:ascii="UniversLTStd" w:hAnsi="UniversLTStd"/>
          <w:sz w:val="20"/>
          <w:szCs w:val="20"/>
        </w:rPr>
        <w:t>Classify production into different sectors and give illustrations of each</w:t>
      </w:r>
    </w:p>
    <w:p w14:paraId="7ED30520" w14:textId="77777777" w:rsidR="007B2534" w:rsidRDefault="007B2534" w:rsidP="007B2534">
      <w:pPr>
        <w:pStyle w:val="Textbody"/>
        <w:rPr>
          <w:rFonts w:ascii="UniversLTStd" w:hAnsi="UniversLTStd"/>
          <w:sz w:val="20"/>
          <w:szCs w:val="20"/>
        </w:rPr>
      </w:pPr>
      <w:r>
        <w:rPr>
          <w:rFonts w:ascii="UniversLTStd" w:hAnsi="UniversLTStd"/>
          <w:sz w:val="20"/>
          <w:szCs w:val="20"/>
        </w:rPr>
        <w:t>Describe and explain how the proportions employed in each sector vary according to the level of development</w:t>
      </w:r>
    </w:p>
    <w:p w14:paraId="00789CAF" w14:textId="77777777" w:rsidR="007B2534" w:rsidRDefault="007B2534" w:rsidP="007B2534">
      <w:pPr>
        <w:pStyle w:val="Textbody"/>
        <w:rPr>
          <w:rFonts w:ascii="UniversLTStd" w:hAnsi="UniversLTStd"/>
          <w:sz w:val="20"/>
          <w:szCs w:val="20"/>
        </w:rPr>
      </w:pPr>
      <w:r>
        <w:rPr>
          <w:rFonts w:ascii="UniversLTStd" w:hAnsi="UniversLTStd"/>
          <w:sz w:val="20"/>
          <w:szCs w:val="20"/>
        </w:rPr>
        <w:t>Describe and explain the process of globalisation, and consider its impacts</w:t>
      </w:r>
    </w:p>
    <w:p w14:paraId="2E1F8306" w14:textId="77777777" w:rsidR="007B2534" w:rsidRDefault="007B2534" w:rsidP="007B2534">
      <w:pPr>
        <w:pStyle w:val="Textbody"/>
        <w:rPr>
          <w:rFonts w:ascii="UniversLTStd" w:hAnsi="UniversLTStd"/>
          <w:color w:val="ED7200"/>
          <w:sz w:val="20"/>
          <w:szCs w:val="20"/>
        </w:rPr>
      </w:pPr>
      <w:r>
        <w:rPr>
          <w:rFonts w:ascii="UniversLTStd" w:hAnsi="UniversLTStd"/>
          <w:color w:val="ED7200"/>
          <w:sz w:val="20"/>
          <w:szCs w:val="20"/>
        </w:rPr>
        <w:t>Case Study required for 3.1</w:t>
      </w:r>
    </w:p>
    <w:p w14:paraId="09F23F6C" w14:textId="77777777" w:rsidR="007B2534" w:rsidRDefault="007B2534" w:rsidP="007B2534">
      <w:pPr>
        <w:pStyle w:val="Textbody"/>
      </w:pPr>
      <w:r>
        <w:rPr>
          <w:sz w:val="20"/>
          <w:szCs w:val="20"/>
        </w:rPr>
        <w:t xml:space="preserve">• </w:t>
      </w:r>
      <w:r>
        <w:rPr>
          <w:rFonts w:ascii="UniversLTStd" w:hAnsi="UniversLTStd"/>
          <w:sz w:val="20"/>
          <w:szCs w:val="20"/>
        </w:rPr>
        <w:t>A transnational corporation and its global links</w:t>
      </w:r>
    </w:p>
    <w:p w14:paraId="2D77C0BB" w14:textId="77777777" w:rsidR="007B2534" w:rsidRDefault="007B2534" w:rsidP="007B2534">
      <w:pPr>
        <w:pStyle w:val="Textbody"/>
        <w:rPr>
          <w:rFonts w:ascii="UniversLTStd" w:hAnsi="UniversLTStd"/>
          <w:b/>
          <w:sz w:val="20"/>
          <w:szCs w:val="20"/>
          <w:shd w:val="clear" w:color="auto" w:fill="FCE5CE"/>
        </w:rPr>
      </w:pPr>
      <w:r>
        <w:rPr>
          <w:rFonts w:ascii="UniversLTStd" w:hAnsi="UniversLTStd"/>
          <w:b/>
          <w:sz w:val="20"/>
          <w:szCs w:val="20"/>
          <w:shd w:val="clear" w:color="auto" w:fill="FCE5CE"/>
        </w:rPr>
        <w:lastRenderedPageBreak/>
        <w:t>3.2 Food production</w:t>
      </w:r>
    </w:p>
    <w:p w14:paraId="66298163" w14:textId="77777777" w:rsidR="007B2534" w:rsidRDefault="007B2534" w:rsidP="007B2534">
      <w:pPr>
        <w:pStyle w:val="Textbody"/>
        <w:rPr>
          <w:rFonts w:ascii="UniversLTStd" w:hAnsi="UniversLTStd"/>
          <w:color w:val="ED7200"/>
          <w:sz w:val="20"/>
          <w:szCs w:val="20"/>
        </w:rPr>
      </w:pPr>
      <w:r>
        <w:rPr>
          <w:rFonts w:ascii="UniversLTStd" w:hAnsi="UniversLTStd"/>
          <w:color w:val="ED7200"/>
          <w:sz w:val="20"/>
          <w:szCs w:val="20"/>
        </w:rPr>
        <w:t>Candidates should be able to:</w:t>
      </w:r>
    </w:p>
    <w:p w14:paraId="6155A50B" w14:textId="77777777" w:rsidR="007B2534" w:rsidRDefault="007B2534" w:rsidP="007B2534">
      <w:pPr>
        <w:pStyle w:val="Textbody"/>
        <w:rPr>
          <w:rFonts w:ascii="UniversLTStd" w:hAnsi="UniversLTStd"/>
          <w:sz w:val="20"/>
          <w:szCs w:val="20"/>
        </w:rPr>
      </w:pPr>
      <w:r>
        <w:rPr>
          <w:rFonts w:ascii="UniversLTStd" w:hAnsi="UniversLTStd"/>
          <w:sz w:val="20"/>
          <w:szCs w:val="20"/>
        </w:rPr>
        <w:t>Describe and explain the main features of an agricultural system: inputs, processes and outputs</w:t>
      </w:r>
    </w:p>
    <w:p w14:paraId="2DA972B6" w14:textId="77777777" w:rsidR="007B2534" w:rsidRDefault="007B2534" w:rsidP="007B2534">
      <w:pPr>
        <w:pStyle w:val="Textbody"/>
        <w:rPr>
          <w:rFonts w:ascii="UniversLTStd" w:hAnsi="UniversLTStd"/>
          <w:sz w:val="20"/>
          <w:szCs w:val="20"/>
        </w:rPr>
      </w:pPr>
      <w:r>
        <w:rPr>
          <w:rFonts w:ascii="UniversLTStd" w:hAnsi="UniversLTStd"/>
          <w:sz w:val="20"/>
          <w:szCs w:val="20"/>
        </w:rPr>
        <w:t>Recognise the causes and effects of food shortages and describe possible solutions to this problem</w:t>
      </w:r>
    </w:p>
    <w:p w14:paraId="58A2702E" w14:textId="77777777" w:rsidR="007B2534" w:rsidRDefault="007B2534" w:rsidP="007B2534">
      <w:pPr>
        <w:pStyle w:val="Textbody"/>
        <w:rPr>
          <w:rFonts w:ascii="UniversLTStd" w:hAnsi="UniversLTStd"/>
          <w:color w:val="ED7200"/>
          <w:sz w:val="20"/>
          <w:szCs w:val="20"/>
        </w:rPr>
      </w:pPr>
      <w:r>
        <w:rPr>
          <w:rFonts w:ascii="UniversLTStd" w:hAnsi="UniversLTStd"/>
          <w:color w:val="ED7200"/>
          <w:sz w:val="20"/>
          <w:szCs w:val="20"/>
        </w:rPr>
        <w:t>Case Studies required for 3.2</w:t>
      </w:r>
    </w:p>
    <w:p w14:paraId="6AB67A29" w14:textId="77777777" w:rsidR="007B2534" w:rsidRDefault="007B2534" w:rsidP="007B2534">
      <w:pPr>
        <w:pStyle w:val="Textbody"/>
        <w:numPr>
          <w:ilvl w:val="0"/>
          <w:numId w:val="7"/>
        </w:numPr>
        <w:rPr>
          <w:rFonts w:ascii="UniversLTStd" w:hAnsi="UniversLTStd"/>
          <w:sz w:val="20"/>
          <w:szCs w:val="20"/>
        </w:rPr>
      </w:pPr>
      <w:r>
        <w:rPr>
          <w:rFonts w:ascii="UniversLTStd" w:hAnsi="UniversLTStd"/>
          <w:sz w:val="20"/>
          <w:szCs w:val="20"/>
        </w:rPr>
        <w:t>A farm or agricultural system</w:t>
      </w:r>
    </w:p>
    <w:p w14:paraId="757974D9" w14:textId="77777777" w:rsidR="007B2534" w:rsidRDefault="007B2534" w:rsidP="007B2534">
      <w:pPr>
        <w:pStyle w:val="Textbody"/>
        <w:numPr>
          <w:ilvl w:val="0"/>
          <w:numId w:val="7"/>
        </w:numPr>
        <w:rPr>
          <w:rFonts w:ascii="UniversLTStd" w:hAnsi="UniversLTStd"/>
          <w:sz w:val="20"/>
          <w:szCs w:val="20"/>
        </w:rPr>
      </w:pPr>
      <w:r>
        <w:rPr>
          <w:rFonts w:ascii="UniversLTStd" w:hAnsi="UniversLTStd"/>
          <w:sz w:val="20"/>
          <w:szCs w:val="20"/>
        </w:rPr>
        <w:t>A country or region suffering from food shortages</w:t>
      </w:r>
    </w:p>
    <w:p w14:paraId="4F848FA2" w14:textId="77777777" w:rsidR="007B2534" w:rsidRDefault="007B2534" w:rsidP="007B2534">
      <w:pPr>
        <w:pStyle w:val="Textbody"/>
        <w:rPr>
          <w:rFonts w:ascii="UniversLTStd" w:hAnsi="UniversLTStd"/>
          <w:color w:val="ED7200"/>
          <w:sz w:val="20"/>
          <w:szCs w:val="20"/>
        </w:rPr>
      </w:pPr>
      <w:r>
        <w:rPr>
          <w:rFonts w:ascii="UniversLTStd" w:hAnsi="UniversLTStd"/>
          <w:color w:val="ED7200"/>
          <w:sz w:val="20"/>
          <w:szCs w:val="20"/>
        </w:rPr>
        <w:t>Further guidance</w:t>
      </w:r>
    </w:p>
    <w:p w14:paraId="2B871BC9" w14:textId="77777777" w:rsidR="007B2534" w:rsidRDefault="007B2534" w:rsidP="007B2534">
      <w:pPr>
        <w:pStyle w:val="Textbody"/>
        <w:rPr>
          <w:rFonts w:ascii="UniversLTStd" w:hAnsi="UniversLTStd"/>
          <w:sz w:val="20"/>
          <w:szCs w:val="20"/>
        </w:rPr>
      </w:pPr>
      <w:r>
        <w:rPr>
          <w:rFonts w:ascii="UniversLTStd" w:hAnsi="UniversLTStd"/>
          <w:sz w:val="20"/>
          <w:szCs w:val="20"/>
        </w:rPr>
        <w:t>Indicators of development (including GNP per capita, literacy, life expectancy and composite indices, e.g. Human Development Index (HDI)</w:t>
      </w:r>
    </w:p>
    <w:p w14:paraId="7941B101" w14:textId="77777777" w:rsidR="007B2534" w:rsidRDefault="007B2534" w:rsidP="007B2534">
      <w:pPr>
        <w:pStyle w:val="Textbody"/>
        <w:rPr>
          <w:rFonts w:ascii="UniversLTStd" w:hAnsi="UniversLTStd"/>
          <w:sz w:val="20"/>
          <w:szCs w:val="20"/>
        </w:rPr>
      </w:pPr>
      <w:r>
        <w:rPr>
          <w:rFonts w:ascii="UniversLTStd" w:hAnsi="UniversLTStd"/>
          <w:sz w:val="20"/>
          <w:szCs w:val="20"/>
        </w:rPr>
        <w:t>Primary, secondary, tertiary and quaternary sectors</w:t>
      </w:r>
    </w:p>
    <w:p w14:paraId="68305C09" w14:textId="77777777" w:rsidR="007B2534" w:rsidRDefault="007B2534" w:rsidP="007B2534">
      <w:pPr>
        <w:pStyle w:val="Textbody"/>
        <w:rPr>
          <w:rFonts w:ascii="UniversLTStd" w:hAnsi="UniversLTStd"/>
          <w:sz w:val="20"/>
          <w:szCs w:val="20"/>
        </w:rPr>
      </w:pPr>
      <w:r>
        <w:rPr>
          <w:rFonts w:ascii="UniversLTStd" w:hAnsi="UniversLTStd"/>
          <w:sz w:val="20"/>
          <w:szCs w:val="20"/>
        </w:rPr>
        <w:t>Use of indicators of development and employment structure to compare countries at different levels of economic development and over time</w:t>
      </w:r>
    </w:p>
    <w:p w14:paraId="2247BC08" w14:textId="77777777" w:rsidR="007B2534" w:rsidRDefault="007B2534" w:rsidP="007B2534">
      <w:pPr>
        <w:pStyle w:val="Textbody"/>
        <w:rPr>
          <w:rFonts w:ascii="UniversLTStd" w:hAnsi="UniversLTStd"/>
          <w:sz w:val="20"/>
          <w:szCs w:val="20"/>
        </w:rPr>
      </w:pPr>
      <w:r>
        <w:rPr>
          <w:rFonts w:ascii="UniversLTStd" w:hAnsi="UniversLTStd"/>
          <w:sz w:val="20"/>
          <w:szCs w:val="20"/>
        </w:rPr>
        <w:t>The role of technology and transnational corporations in globalisation along with economic factors which give rise to globalisation</w:t>
      </w:r>
    </w:p>
    <w:p w14:paraId="350554ED" w14:textId="77777777" w:rsidR="007B2534" w:rsidRDefault="007B2534" w:rsidP="007B2534">
      <w:pPr>
        <w:pStyle w:val="Textbody"/>
        <w:rPr>
          <w:rFonts w:ascii="UniversLTStd" w:hAnsi="UniversLTStd"/>
          <w:sz w:val="20"/>
          <w:szCs w:val="20"/>
        </w:rPr>
      </w:pPr>
      <w:r>
        <w:rPr>
          <w:rFonts w:ascii="UniversLTStd" w:hAnsi="UniversLTStd"/>
          <w:sz w:val="20"/>
          <w:szCs w:val="20"/>
        </w:rPr>
        <w:t>Impacts at a local, national and global scale</w:t>
      </w:r>
    </w:p>
    <w:p w14:paraId="2897CFA8" w14:textId="77777777" w:rsidR="007B2534" w:rsidRDefault="007B2534" w:rsidP="007B2534">
      <w:pPr>
        <w:pStyle w:val="Textbody"/>
        <w:rPr>
          <w:rFonts w:ascii="UniversLTStd" w:hAnsi="UniversLTStd"/>
          <w:color w:val="ED7200"/>
          <w:sz w:val="20"/>
          <w:szCs w:val="20"/>
        </w:rPr>
      </w:pPr>
      <w:r>
        <w:rPr>
          <w:rFonts w:ascii="UniversLTStd" w:hAnsi="UniversLTStd"/>
          <w:color w:val="ED7200"/>
          <w:sz w:val="20"/>
          <w:szCs w:val="20"/>
        </w:rPr>
        <w:t>Further guidance</w:t>
      </w:r>
    </w:p>
    <w:p w14:paraId="6306256A" w14:textId="77777777" w:rsidR="007B2534" w:rsidRDefault="007B2534" w:rsidP="007B2534">
      <w:pPr>
        <w:pStyle w:val="Textbody"/>
        <w:rPr>
          <w:rFonts w:ascii="UniversLTStd" w:hAnsi="UniversLTStd"/>
          <w:sz w:val="20"/>
          <w:szCs w:val="20"/>
        </w:rPr>
      </w:pPr>
      <w:r>
        <w:rPr>
          <w:rFonts w:ascii="UniversLTStd" w:hAnsi="UniversLTStd"/>
          <w:sz w:val="20"/>
          <w:szCs w:val="20"/>
        </w:rPr>
        <w:t>Farming types: commercial and subsistence; arable, pastoral and mixed; intensive and extensive</w:t>
      </w:r>
    </w:p>
    <w:p w14:paraId="7DD634FC" w14:textId="77777777" w:rsidR="007B2534" w:rsidRDefault="007B2534" w:rsidP="007B2534">
      <w:pPr>
        <w:pStyle w:val="Textbody"/>
        <w:rPr>
          <w:rFonts w:ascii="UniversLTStd" w:hAnsi="UniversLTStd"/>
          <w:sz w:val="20"/>
          <w:szCs w:val="20"/>
        </w:rPr>
      </w:pPr>
      <w:r>
        <w:rPr>
          <w:rFonts w:ascii="UniversLTStd" w:hAnsi="UniversLTStd"/>
          <w:sz w:val="20"/>
          <w:szCs w:val="20"/>
        </w:rPr>
        <w:t>The influence of natural and human inputs on agricultural land use. Inputs including natural inputs (relief, climate and soil) and human inputs (economic and social). Their combined influences on the scale of production, methods of organisation and the products of agricultural systems</w:t>
      </w:r>
    </w:p>
    <w:p w14:paraId="1DBBB3D1" w14:textId="77777777" w:rsidR="007B2534" w:rsidRDefault="007B2534" w:rsidP="007B2534">
      <w:pPr>
        <w:pStyle w:val="Textbody"/>
        <w:rPr>
          <w:rFonts w:ascii="UniversLTStd" w:hAnsi="UniversLTStd"/>
          <w:sz w:val="20"/>
          <w:szCs w:val="20"/>
        </w:rPr>
      </w:pPr>
      <w:r>
        <w:rPr>
          <w:rFonts w:ascii="UniversLTStd" w:hAnsi="UniversLTStd"/>
          <w:sz w:val="20"/>
          <w:szCs w:val="20"/>
        </w:rPr>
        <w:t>Natural problems which cause food shortages (including drought, floods, tropical storms, pests) along with economic and political factors (including low capital investment, poor distribution/transport difficulties, wars)</w:t>
      </w:r>
    </w:p>
    <w:p w14:paraId="44EE0D9A" w14:textId="77777777" w:rsidR="007B2534" w:rsidRDefault="007B2534" w:rsidP="007B2534">
      <w:pPr>
        <w:pStyle w:val="Textbody"/>
        <w:rPr>
          <w:rFonts w:ascii="UniversLTStd" w:hAnsi="UniversLTStd"/>
          <w:sz w:val="20"/>
          <w:szCs w:val="20"/>
        </w:rPr>
      </w:pPr>
      <w:r>
        <w:rPr>
          <w:rFonts w:ascii="UniversLTStd" w:hAnsi="UniversLTStd"/>
          <w:sz w:val="20"/>
          <w:szCs w:val="20"/>
        </w:rPr>
        <w:t>The negative effects of food shortages, but also the effects of food shortages in encouraging food aid and measures to increase output</w:t>
      </w:r>
    </w:p>
    <w:p w14:paraId="7B8C9B04" w14:textId="77777777" w:rsidR="007B2534" w:rsidRDefault="007B2534" w:rsidP="007B2534">
      <w:pPr>
        <w:pStyle w:val="Textbody"/>
      </w:pPr>
      <w:r>
        <w:rPr>
          <w:rFonts w:ascii="UniversLTStd" w:hAnsi="UniversLTStd"/>
          <w:color w:val="ED7200"/>
          <w:sz w:val="20"/>
          <w:szCs w:val="20"/>
        </w:rPr>
        <w:t xml:space="preserve">12 </w:t>
      </w:r>
      <w:r>
        <w:rPr>
          <w:rFonts w:ascii="UniversLTStd" w:hAnsi="UniversLTStd"/>
          <w:sz w:val="20"/>
          <w:szCs w:val="20"/>
        </w:rPr>
        <w:t>www.cie.org.uk/igcse</w:t>
      </w:r>
    </w:p>
    <w:p w14:paraId="5C23F2FF" w14:textId="77777777" w:rsidR="007B2534" w:rsidRDefault="007B2534" w:rsidP="007B2534">
      <w:pPr>
        <w:pStyle w:val="Textbody"/>
        <w:rPr>
          <w:rFonts w:ascii="UniversLTStd" w:hAnsi="UniversLTStd"/>
          <w:b/>
          <w:sz w:val="20"/>
          <w:szCs w:val="20"/>
        </w:rPr>
      </w:pPr>
      <w:r>
        <w:rPr>
          <w:rFonts w:ascii="UniversLTStd" w:hAnsi="UniversLTStd"/>
          <w:b/>
          <w:sz w:val="20"/>
          <w:szCs w:val="20"/>
        </w:rPr>
        <w:t>Back to contents page</w:t>
      </w:r>
    </w:p>
    <w:p w14:paraId="6A2DF4EE" w14:textId="77777777" w:rsidR="007B2534" w:rsidRDefault="007B2534" w:rsidP="007B2534">
      <w:pPr>
        <w:pStyle w:val="Textbody"/>
      </w:pPr>
      <w:r>
        <w:rPr>
          <w:rFonts w:ascii="UniversLTStd" w:hAnsi="UniversLTStd"/>
          <w:color w:val="ED7200"/>
          <w:sz w:val="20"/>
          <w:szCs w:val="20"/>
        </w:rPr>
        <w:t>Cambridge IGCSE Geography 0460 syllabus for 2017, 2018 and 2019. Subject content</w:t>
      </w:r>
    </w:p>
    <w:p w14:paraId="001A3591" w14:textId="77777777" w:rsidR="007B2534" w:rsidRDefault="007B2534" w:rsidP="007B2534">
      <w:pPr>
        <w:pStyle w:val="Textbody"/>
        <w:rPr>
          <w:rFonts w:ascii="UniversLTStd" w:hAnsi="UniversLTStd"/>
          <w:b/>
          <w:sz w:val="20"/>
          <w:szCs w:val="20"/>
          <w:shd w:val="clear" w:color="auto" w:fill="FCE5CE"/>
        </w:rPr>
      </w:pPr>
      <w:r>
        <w:rPr>
          <w:rFonts w:ascii="UniversLTStd" w:hAnsi="UniversLTStd"/>
          <w:b/>
          <w:sz w:val="20"/>
          <w:szCs w:val="20"/>
          <w:shd w:val="clear" w:color="auto" w:fill="FCE5CE"/>
        </w:rPr>
        <w:t>3.3 Industry</w:t>
      </w:r>
    </w:p>
    <w:p w14:paraId="0885ACC2" w14:textId="77777777" w:rsidR="007B2534" w:rsidRDefault="007B2534" w:rsidP="007B2534">
      <w:pPr>
        <w:pStyle w:val="Textbody"/>
        <w:rPr>
          <w:rFonts w:ascii="UniversLTStd" w:hAnsi="UniversLTStd"/>
          <w:color w:val="ED7200"/>
          <w:sz w:val="20"/>
          <w:szCs w:val="20"/>
        </w:rPr>
      </w:pPr>
      <w:r>
        <w:rPr>
          <w:rFonts w:ascii="UniversLTStd" w:hAnsi="UniversLTStd"/>
          <w:color w:val="ED7200"/>
          <w:sz w:val="20"/>
          <w:szCs w:val="20"/>
        </w:rPr>
        <w:t>Candidates should be able to:</w:t>
      </w:r>
    </w:p>
    <w:p w14:paraId="0B4140FC" w14:textId="77777777" w:rsidR="007B2534" w:rsidRDefault="007B2534" w:rsidP="007B2534">
      <w:pPr>
        <w:pStyle w:val="Textbody"/>
        <w:rPr>
          <w:rFonts w:ascii="UniversLTStd" w:hAnsi="UniversLTStd"/>
          <w:sz w:val="20"/>
          <w:szCs w:val="20"/>
        </w:rPr>
      </w:pPr>
      <w:r>
        <w:rPr>
          <w:rFonts w:ascii="UniversLTStd" w:hAnsi="UniversLTStd"/>
          <w:sz w:val="20"/>
          <w:szCs w:val="20"/>
        </w:rPr>
        <w:t>Demonstrate an understanding of an industrial system: inputs, processes and outputs (products and waste)</w:t>
      </w:r>
    </w:p>
    <w:p w14:paraId="6166AF5E" w14:textId="77777777" w:rsidR="007B2534" w:rsidRDefault="007B2534" w:rsidP="007B2534">
      <w:pPr>
        <w:pStyle w:val="Textbody"/>
        <w:rPr>
          <w:rFonts w:ascii="UniversLTStd" w:hAnsi="UniversLTStd"/>
          <w:sz w:val="20"/>
          <w:szCs w:val="20"/>
        </w:rPr>
      </w:pPr>
      <w:r>
        <w:rPr>
          <w:rFonts w:ascii="UniversLTStd" w:hAnsi="UniversLTStd"/>
          <w:sz w:val="20"/>
          <w:szCs w:val="20"/>
        </w:rPr>
        <w:t>Describe and explain the factors influencing the distribution and location of factories and industrial zones</w:t>
      </w:r>
    </w:p>
    <w:p w14:paraId="3B62A40F" w14:textId="77777777" w:rsidR="007B2534" w:rsidRDefault="007B2534" w:rsidP="007B2534">
      <w:pPr>
        <w:pStyle w:val="Textbody"/>
        <w:rPr>
          <w:rFonts w:ascii="UniversLTStd" w:hAnsi="UniversLTStd"/>
          <w:color w:val="ED7200"/>
          <w:sz w:val="20"/>
          <w:szCs w:val="20"/>
        </w:rPr>
      </w:pPr>
      <w:r>
        <w:rPr>
          <w:rFonts w:ascii="UniversLTStd" w:hAnsi="UniversLTStd"/>
          <w:color w:val="ED7200"/>
          <w:sz w:val="20"/>
          <w:szCs w:val="20"/>
        </w:rPr>
        <w:lastRenderedPageBreak/>
        <w:t>Case Study required for 3.3</w:t>
      </w:r>
    </w:p>
    <w:p w14:paraId="523CB082" w14:textId="77777777" w:rsidR="007B2534" w:rsidRDefault="007B2534" w:rsidP="007B2534">
      <w:pPr>
        <w:pStyle w:val="Textbody"/>
      </w:pPr>
      <w:r>
        <w:rPr>
          <w:sz w:val="20"/>
          <w:szCs w:val="20"/>
        </w:rPr>
        <w:t xml:space="preserve">• </w:t>
      </w:r>
      <w:r>
        <w:rPr>
          <w:rFonts w:ascii="UniversLTStd" w:hAnsi="UniversLTStd"/>
          <w:sz w:val="20"/>
          <w:szCs w:val="20"/>
        </w:rPr>
        <w:t>An industrial zone or factory</w:t>
      </w:r>
    </w:p>
    <w:p w14:paraId="7D4C5BFD" w14:textId="77777777" w:rsidR="007B2534" w:rsidRDefault="007B2534" w:rsidP="007B2534">
      <w:pPr>
        <w:pStyle w:val="Textbody"/>
        <w:rPr>
          <w:rFonts w:ascii="UniversLTStd" w:hAnsi="UniversLTStd"/>
          <w:b/>
          <w:sz w:val="20"/>
          <w:szCs w:val="20"/>
          <w:shd w:val="clear" w:color="auto" w:fill="FCE5CE"/>
        </w:rPr>
      </w:pPr>
      <w:r>
        <w:rPr>
          <w:rFonts w:ascii="UniversLTStd" w:hAnsi="UniversLTStd"/>
          <w:b/>
          <w:sz w:val="20"/>
          <w:szCs w:val="20"/>
          <w:shd w:val="clear" w:color="auto" w:fill="FCE5CE"/>
        </w:rPr>
        <w:t>3.4 Tourism</w:t>
      </w:r>
    </w:p>
    <w:p w14:paraId="75720745" w14:textId="77777777" w:rsidR="007B2534" w:rsidRDefault="007B2534" w:rsidP="007B2534">
      <w:pPr>
        <w:pStyle w:val="Textbody"/>
        <w:rPr>
          <w:rFonts w:ascii="UniversLTStd" w:hAnsi="UniversLTStd"/>
          <w:color w:val="ED7200"/>
          <w:sz w:val="20"/>
          <w:szCs w:val="20"/>
        </w:rPr>
      </w:pPr>
      <w:r>
        <w:rPr>
          <w:rFonts w:ascii="UniversLTStd" w:hAnsi="UniversLTStd"/>
          <w:color w:val="ED7200"/>
          <w:sz w:val="20"/>
          <w:szCs w:val="20"/>
        </w:rPr>
        <w:t>Candidates should be able to:</w:t>
      </w:r>
    </w:p>
    <w:p w14:paraId="328DE6C4" w14:textId="77777777" w:rsidR="007B2534" w:rsidRDefault="007B2534" w:rsidP="007B2534">
      <w:pPr>
        <w:pStyle w:val="Textbody"/>
        <w:rPr>
          <w:rFonts w:ascii="UniversLTStd" w:hAnsi="UniversLTStd"/>
          <w:sz w:val="20"/>
          <w:szCs w:val="20"/>
        </w:rPr>
      </w:pPr>
      <w:r>
        <w:rPr>
          <w:rFonts w:ascii="UniversLTStd" w:hAnsi="UniversLTStd"/>
          <w:sz w:val="20"/>
          <w:szCs w:val="20"/>
        </w:rPr>
        <w:t>Describe and explain the growth of tourism in relation to the main attractions of the physical and human landscape</w:t>
      </w:r>
    </w:p>
    <w:p w14:paraId="08DABB0F" w14:textId="77777777" w:rsidR="007B2534" w:rsidRDefault="007B2534" w:rsidP="007B2534">
      <w:pPr>
        <w:pStyle w:val="Textbody"/>
        <w:rPr>
          <w:rFonts w:ascii="UniversLTStd" w:hAnsi="UniversLTStd"/>
          <w:sz w:val="20"/>
          <w:szCs w:val="20"/>
        </w:rPr>
      </w:pPr>
      <w:r>
        <w:rPr>
          <w:rFonts w:ascii="UniversLTStd" w:hAnsi="UniversLTStd"/>
          <w:sz w:val="20"/>
          <w:szCs w:val="20"/>
        </w:rPr>
        <w:t>Evaluate the benefits and disadvantages of tourism to receiving areas</w:t>
      </w:r>
    </w:p>
    <w:p w14:paraId="4A46D75C" w14:textId="77777777" w:rsidR="007B2534" w:rsidRDefault="007B2534" w:rsidP="007B2534">
      <w:pPr>
        <w:pStyle w:val="Textbody"/>
        <w:rPr>
          <w:rFonts w:ascii="UniversLTStd" w:hAnsi="UniversLTStd"/>
          <w:sz w:val="20"/>
          <w:szCs w:val="20"/>
        </w:rPr>
      </w:pPr>
      <w:r>
        <w:rPr>
          <w:rFonts w:ascii="UniversLTStd" w:hAnsi="UniversLTStd"/>
          <w:sz w:val="20"/>
          <w:szCs w:val="20"/>
        </w:rPr>
        <w:t>Demonstrate an understanding that careful management of tourism is required in order for it to be sustainable</w:t>
      </w:r>
    </w:p>
    <w:p w14:paraId="1AC0C502" w14:textId="77777777" w:rsidR="007B2534" w:rsidRDefault="007B2534" w:rsidP="007B2534">
      <w:pPr>
        <w:pStyle w:val="Textbody"/>
        <w:rPr>
          <w:rFonts w:ascii="UniversLTStd" w:hAnsi="UniversLTStd"/>
          <w:color w:val="ED7200"/>
          <w:sz w:val="20"/>
          <w:szCs w:val="20"/>
        </w:rPr>
      </w:pPr>
      <w:r>
        <w:rPr>
          <w:rFonts w:ascii="UniversLTStd" w:hAnsi="UniversLTStd"/>
          <w:color w:val="ED7200"/>
          <w:sz w:val="20"/>
          <w:szCs w:val="20"/>
        </w:rPr>
        <w:t>Case Study required for 3.4</w:t>
      </w:r>
    </w:p>
    <w:p w14:paraId="7052965F" w14:textId="77777777" w:rsidR="007B2534" w:rsidRDefault="007B2534" w:rsidP="007B2534">
      <w:pPr>
        <w:pStyle w:val="Textbody"/>
      </w:pPr>
      <w:r>
        <w:rPr>
          <w:sz w:val="20"/>
          <w:szCs w:val="20"/>
        </w:rPr>
        <w:t xml:space="preserve">• </w:t>
      </w:r>
      <w:r>
        <w:rPr>
          <w:rFonts w:ascii="UniversLTStd" w:hAnsi="UniversLTStd"/>
          <w:sz w:val="20"/>
          <w:szCs w:val="20"/>
        </w:rPr>
        <w:t>An area where tourism is important</w:t>
      </w:r>
    </w:p>
    <w:p w14:paraId="2B5FA0A4" w14:textId="77777777" w:rsidR="007B2534" w:rsidRDefault="007B2534" w:rsidP="007B2534">
      <w:pPr>
        <w:pStyle w:val="Textbody"/>
        <w:rPr>
          <w:rFonts w:ascii="UniversLTStd" w:hAnsi="UniversLTStd"/>
          <w:b/>
          <w:sz w:val="20"/>
          <w:szCs w:val="20"/>
          <w:shd w:val="clear" w:color="auto" w:fill="FCE5CE"/>
        </w:rPr>
      </w:pPr>
      <w:r>
        <w:rPr>
          <w:rFonts w:ascii="UniversLTStd" w:hAnsi="UniversLTStd"/>
          <w:b/>
          <w:sz w:val="20"/>
          <w:szCs w:val="20"/>
          <w:shd w:val="clear" w:color="auto" w:fill="FCE5CE"/>
        </w:rPr>
        <w:t>3.5 Energy</w:t>
      </w:r>
    </w:p>
    <w:p w14:paraId="0EA27D3C" w14:textId="77777777" w:rsidR="007B2534" w:rsidRDefault="007B2534" w:rsidP="007B2534">
      <w:pPr>
        <w:pStyle w:val="Textbody"/>
        <w:rPr>
          <w:rFonts w:ascii="UniversLTStd" w:hAnsi="UniversLTStd"/>
          <w:color w:val="ED7200"/>
          <w:sz w:val="20"/>
          <w:szCs w:val="20"/>
        </w:rPr>
      </w:pPr>
      <w:r>
        <w:rPr>
          <w:rFonts w:ascii="UniversLTStd" w:hAnsi="UniversLTStd"/>
          <w:color w:val="ED7200"/>
          <w:sz w:val="20"/>
          <w:szCs w:val="20"/>
        </w:rPr>
        <w:t>Candidates should be able to:</w:t>
      </w:r>
    </w:p>
    <w:p w14:paraId="0AAB2F7B" w14:textId="77777777" w:rsidR="007B2534" w:rsidRDefault="007B2534" w:rsidP="007B2534">
      <w:pPr>
        <w:pStyle w:val="Textbody"/>
        <w:rPr>
          <w:rFonts w:ascii="UniversLTStd" w:hAnsi="UniversLTStd"/>
          <w:sz w:val="20"/>
          <w:szCs w:val="20"/>
        </w:rPr>
      </w:pPr>
      <w:r>
        <w:rPr>
          <w:rFonts w:ascii="UniversLTStd" w:hAnsi="UniversLTStd"/>
          <w:sz w:val="20"/>
          <w:szCs w:val="20"/>
        </w:rPr>
        <w:t>Describe the importance of non-renewable fossil fuels, renewable energy supplies, nuclear power and fuelwood; globally and in different countries at different levels of development</w:t>
      </w:r>
    </w:p>
    <w:p w14:paraId="64493C80" w14:textId="77777777" w:rsidR="007B2534" w:rsidRDefault="007B2534" w:rsidP="007B2534">
      <w:pPr>
        <w:pStyle w:val="Textbody"/>
        <w:rPr>
          <w:rFonts w:ascii="UniversLTStd" w:hAnsi="UniversLTStd"/>
          <w:sz w:val="20"/>
          <w:szCs w:val="20"/>
        </w:rPr>
      </w:pPr>
      <w:r>
        <w:rPr>
          <w:rFonts w:ascii="UniversLTStd" w:hAnsi="UniversLTStd"/>
          <w:sz w:val="20"/>
          <w:szCs w:val="20"/>
        </w:rPr>
        <w:t>Evaluate the benefits and disadvantages of nuclear power and renewable energy sources</w:t>
      </w:r>
    </w:p>
    <w:p w14:paraId="68A2EAE4" w14:textId="77777777" w:rsidR="007B2534" w:rsidRDefault="007B2534" w:rsidP="007B2534">
      <w:pPr>
        <w:pStyle w:val="Textbody"/>
        <w:rPr>
          <w:rFonts w:ascii="UniversLTStd" w:hAnsi="UniversLTStd"/>
          <w:color w:val="ED7200"/>
          <w:sz w:val="20"/>
          <w:szCs w:val="20"/>
        </w:rPr>
      </w:pPr>
      <w:r>
        <w:rPr>
          <w:rFonts w:ascii="UniversLTStd" w:hAnsi="UniversLTStd"/>
          <w:color w:val="ED7200"/>
          <w:sz w:val="20"/>
          <w:szCs w:val="20"/>
        </w:rPr>
        <w:t>Case Study required for 3.5</w:t>
      </w:r>
    </w:p>
    <w:p w14:paraId="4D1A185A" w14:textId="77777777" w:rsidR="007B2534" w:rsidRDefault="007B2534" w:rsidP="007B2534">
      <w:pPr>
        <w:pStyle w:val="Textbody"/>
      </w:pPr>
      <w:r>
        <w:rPr>
          <w:sz w:val="20"/>
          <w:szCs w:val="20"/>
        </w:rPr>
        <w:t xml:space="preserve">• </w:t>
      </w:r>
      <w:r>
        <w:rPr>
          <w:rFonts w:ascii="UniversLTStd" w:hAnsi="UniversLTStd"/>
          <w:sz w:val="20"/>
          <w:szCs w:val="20"/>
        </w:rPr>
        <w:t>Energy supply in a country or area</w:t>
      </w:r>
    </w:p>
    <w:p w14:paraId="7D250145" w14:textId="77777777" w:rsidR="007B2534" w:rsidRDefault="007B2534" w:rsidP="007B2534">
      <w:pPr>
        <w:pStyle w:val="Textbody"/>
        <w:rPr>
          <w:rFonts w:ascii="UniversLTStd" w:hAnsi="UniversLTStd"/>
          <w:color w:val="ED7200"/>
          <w:sz w:val="20"/>
          <w:szCs w:val="20"/>
        </w:rPr>
      </w:pPr>
      <w:r>
        <w:rPr>
          <w:rFonts w:ascii="UniversLTStd" w:hAnsi="UniversLTStd"/>
          <w:color w:val="ED7200"/>
          <w:sz w:val="20"/>
          <w:szCs w:val="20"/>
        </w:rPr>
        <w:t>Further guidance</w:t>
      </w:r>
    </w:p>
    <w:p w14:paraId="0FAEA656" w14:textId="77777777" w:rsidR="007B2534" w:rsidRDefault="007B2534" w:rsidP="007B2534">
      <w:pPr>
        <w:pStyle w:val="Textbody"/>
        <w:rPr>
          <w:rFonts w:ascii="UniversLTStd" w:hAnsi="UniversLTStd"/>
          <w:sz w:val="20"/>
          <w:szCs w:val="20"/>
        </w:rPr>
      </w:pPr>
      <w:r>
        <w:rPr>
          <w:rFonts w:ascii="UniversLTStd" w:hAnsi="UniversLTStd"/>
          <w:sz w:val="20"/>
          <w:szCs w:val="20"/>
        </w:rPr>
        <w:t>Industry types: manufacturing, processing, assembly and high technology industry</w:t>
      </w:r>
    </w:p>
    <w:p w14:paraId="3A2FE4DE" w14:textId="77777777" w:rsidR="007B2534" w:rsidRDefault="007B2534" w:rsidP="007B2534">
      <w:pPr>
        <w:pStyle w:val="Textbody"/>
        <w:rPr>
          <w:rFonts w:ascii="UniversLTStd" w:hAnsi="UniversLTStd"/>
          <w:sz w:val="20"/>
          <w:szCs w:val="20"/>
        </w:rPr>
      </w:pPr>
      <w:r>
        <w:rPr>
          <w:rFonts w:ascii="UniversLTStd" w:hAnsi="UniversLTStd"/>
          <w:sz w:val="20"/>
          <w:szCs w:val="20"/>
        </w:rPr>
        <w:t>The influence of factors including land, labour, raw materials and fuel and power, transport, markets and political factors</w:t>
      </w:r>
    </w:p>
    <w:p w14:paraId="5A6BF841" w14:textId="77777777" w:rsidR="007B2534" w:rsidRDefault="007B2534" w:rsidP="007B2534">
      <w:pPr>
        <w:pStyle w:val="Textbody"/>
        <w:rPr>
          <w:rFonts w:ascii="UniversLTStd" w:hAnsi="UniversLTStd"/>
          <w:sz w:val="20"/>
          <w:szCs w:val="20"/>
        </w:rPr>
      </w:pPr>
      <w:r>
        <w:rPr>
          <w:rFonts w:ascii="UniversLTStd" w:hAnsi="UniversLTStd"/>
          <w:sz w:val="20"/>
          <w:szCs w:val="20"/>
        </w:rPr>
        <w:t>Their combined influences on the location, scale of production, methods of organisation and the products of the system</w:t>
      </w:r>
    </w:p>
    <w:p w14:paraId="7B1FCD1F" w14:textId="77777777" w:rsidR="007B2534" w:rsidRDefault="007B2534" w:rsidP="007B2534">
      <w:pPr>
        <w:pStyle w:val="Textbody"/>
        <w:rPr>
          <w:rFonts w:ascii="UniversLTStd" w:hAnsi="UniversLTStd"/>
          <w:sz w:val="20"/>
          <w:szCs w:val="20"/>
        </w:rPr>
      </w:pPr>
      <w:r>
        <w:rPr>
          <w:rFonts w:ascii="UniversLTStd" w:hAnsi="UniversLTStd"/>
          <w:sz w:val="20"/>
          <w:szCs w:val="20"/>
        </w:rPr>
        <w:t>Industrial zones and/or factories with respect to locational and siting factors</w:t>
      </w:r>
    </w:p>
    <w:p w14:paraId="0E0D139A" w14:textId="77777777" w:rsidR="007B2534" w:rsidRDefault="007B2534" w:rsidP="007B2534">
      <w:pPr>
        <w:pStyle w:val="Textbody"/>
        <w:rPr>
          <w:rFonts w:ascii="UniversLTStd" w:hAnsi="UniversLTStd"/>
          <w:color w:val="ED7200"/>
          <w:sz w:val="20"/>
          <w:szCs w:val="20"/>
        </w:rPr>
      </w:pPr>
      <w:r>
        <w:rPr>
          <w:rFonts w:ascii="UniversLTStd" w:hAnsi="UniversLTStd"/>
          <w:color w:val="ED7200"/>
          <w:sz w:val="20"/>
          <w:szCs w:val="20"/>
        </w:rPr>
        <w:t>Further guidance</w:t>
      </w:r>
    </w:p>
    <w:p w14:paraId="26B5BFCE" w14:textId="77777777" w:rsidR="007B2534" w:rsidRDefault="007B2534" w:rsidP="007B2534">
      <w:pPr>
        <w:pStyle w:val="Textbody"/>
        <w:rPr>
          <w:rFonts w:ascii="UniversLTStd" w:hAnsi="UniversLTStd"/>
          <w:b/>
          <w:sz w:val="20"/>
          <w:szCs w:val="20"/>
        </w:rPr>
      </w:pPr>
      <w:r>
        <w:rPr>
          <w:rFonts w:ascii="UniversLTStd" w:hAnsi="UniversLTStd"/>
          <w:b/>
          <w:sz w:val="20"/>
          <w:szCs w:val="20"/>
        </w:rPr>
        <w:t>Back to contents page</w:t>
      </w:r>
    </w:p>
    <w:p w14:paraId="258C18E8" w14:textId="77777777" w:rsidR="007B2534" w:rsidRDefault="007B2534" w:rsidP="007B2534">
      <w:pPr>
        <w:pStyle w:val="Textbody"/>
      </w:pPr>
      <w:r>
        <w:rPr>
          <w:rFonts w:ascii="UniversLTStd" w:hAnsi="UniversLTStd"/>
          <w:sz w:val="20"/>
          <w:szCs w:val="20"/>
        </w:rPr>
        <w:t xml:space="preserve">www.cie.org.uk/igcse </w:t>
      </w:r>
      <w:r>
        <w:rPr>
          <w:rFonts w:ascii="UniversLTStd" w:hAnsi="UniversLTStd"/>
          <w:color w:val="ED7200"/>
          <w:sz w:val="20"/>
          <w:szCs w:val="20"/>
        </w:rPr>
        <w:t>13</w:t>
      </w:r>
    </w:p>
    <w:p w14:paraId="0AA4324F" w14:textId="77777777" w:rsidR="007B2534" w:rsidRDefault="007B2534" w:rsidP="007B2534">
      <w:pPr>
        <w:pStyle w:val="Textbody"/>
        <w:rPr>
          <w:rFonts w:ascii="UniversLTStd" w:hAnsi="UniversLTStd"/>
          <w:color w:val="ED7200"/>
          <w:sz w:val="20"/>
          <w:szCs w:val="20"/>
        </w:rPr>
      </w:pPr>
      <w:r>
        <w:rPr>
          <w:rFonts w:ascii="UniversLTStd" w:hAnsi="UniversLTStd"/>
          <w:color w:val="ED7200"/>
          <w:sz w:val="20"/>
          <w:szCs w:val="20"/>
        </w:rPr>
        <w:t>Further guidance</w:t>
      </w:r>
    </w:p>
    <w:p w14:paraId="582AB2C0" w14:textId="77777777" w:rsidR="007B2534" w:rsidRDefault="007B2534" w:rsidP="007B2534">
      <w:pPr>
        <w:pStyle w:val="Textbody"/>
        <w:rPr>
          <w:rFonts w:ascii="UniversLTStd" w:hAnsi="UniversLTStd"/>
          <w:sz w:val="20"/>
          <w:szCs w:val="20"/>
        </w:rPr>
      </w:pPr>
      <w:r>
        <w:rPr>
          <w:rFonts w:ascii="UniversLTStd" w:hAnsi="UniversLTStd"/>
          <w:sz w:val="20"/>
          <w:szCs w:val="20"/>
        </w:rPr>
        <w:t>Non-renewable fossil fuels including coal, oil and natural gas. Renewable energy supplies including geothermal, wind, HEP, wave and tidal power, solar power and biofuels</w:t>
      </w:r>
    </w:p>
    <w:p w14:paraId="79185679" w14:textId="77777777" w:rsidR="007B2534" w:rsidRDefault="007B2534" w:rsidP="007B2534">
      <w:pPr>
        <w:pStyle w:val="Textbody"/>
      </w:pPr>
      <w:r>
        <w:rPr>
          <w:rFonts w:ascii="UniversLTStd" w:hAnsi="UniversLTStd"/>
          <w:color w:val="ED7200"/>
          <w:sz w:val="20"/>
          <w:szCs w:val="20"/>
        </w:rPr>
        <w:t>Cambridge IGCSE Geography 0460 syllabus for 2017, 2018 and 2019. Subject content</w:t>
      </w:r>
    </w:p>
    <w:p w14:paraId="35BA6149" w14:textId="77777777" w:rsidR="007B2534" w:rsidRDefault="007B2534" w:rsidP="007B2534">
      <w:pPr>
        <w:pStyle w:val="Textbody"/>
        <w:rPr>
          <w:rFonts w:ascii="UniversLTStd" w:hAnsi="UniversLTStd"/>
          <w:b/>
          <w:sz w:val="20"/>
          <w:szCs w:val="20"/>
          <w:shd w:val="clear" w:color="auto" w:fill="FCE5CE"/>
        </w:rPr>
      </w:pPr>
      <w:r>
        <w:rPr>
          <w:rFonts w:ascii="UniversLTStd" w:hAnsi="UniversLTStd"/>
          <w:b/>
          <w:sz w:val="20"/>
          <w:szCs w:val="20"/>
          <w:shd w:val="clear" w:color="auto" w:fill="FCE5CE"/>
        </w:rPr>
        <w:lastRenderedPageBreak/>
        <w:t>3.6 Water</w:t>
      </w:r>
    </w:p>
    <w:p w14:paraId="4A32F4C7" w14:textId="77777777" w:rsidR="007B2534" w:rsidRDefault="007B2534" w:rsidP="007B2534">
      <w:pPr>
        <w:pStyle w:val="Textbody"/>
        <w:rPr>
          <w:rFonts w:ascii="UniversLTStd" w:hAnsi="UniversLTStd"/>
          <w:color w:val="ED7200"/>
          <w:sz w:val="20"/>
          <w:szCs w:val="20"/>
        </w:rPr>
      </w:pPr>
      <w:r>
        <w:rPr>
          <w:rFonts w:ascii="UniversLTStd" w:hAnsi="UniversLTStd"/>
          <w:color w:val="ED7200"/>
          <w:sz w:val="20"/>
          <w:szCs w:val="20"/>
        </w:rPr>
        <w:t>Candidates should be able to:</w:t>
      </w:r>
    </w:p>
    <w:p w14:paraId="1FE5462B" w14:textId="77777777" w:rsidR="007B2534" w:rsidRDefault="007B2534" w:rsidP="007B2534">
      <w:pPr>
        <w:pStyle w:val="Textbody"/>
        <w:rPr>
          <w:rFonts w:ascii="UniversLTStd" w:hAnsi="UniversLTStd"/>
          <w:sz w:val="20"/>
          <w:szCs w:val="20"/>
        </w:rPr>
      </w:pPr>
      <w:r>
        <w:rPr>
          <w:rFonts w:ascii="UniversLTStd" w:hAnsi="UniversLTStd"/>
          <w:sz w:val="20"/>
          <w:szCs w:val="20"/>
        </w:rPr>
        <w:t>Describe methods of water supply and the proportions of water used for agriculture, domestic and industrial purposes in countries at different levels of economic development</w:t>
      </w:r>
    </w:p>
    <w:p w14:paraId="39C1AB39" w14:textId="77777777" w:rsidR="007B2534" w:rsidRDefault="007B2534" w:rsidP="007B2534">
      <w:pPr>
        <w:pStyle w:val="Textbody"/>
        <w:rPr>
          <w:rFonts w:ascii="UniversLTStd" w:hAnsi="UniversLTStd"/>
          <w:sz w:val="20"/>
          <w:szCs w:val="20"/>
        </w:rPr>
      </w:pPr>
      <w:r>
        <w:rPr>
          <w:rFonts w:ascii="UniversLTStd" w:hAnsi="UniversLTStd"/>
          <w:sz w:val="20"/>
          <w:szCs w:val="20"/>
        </w:rPr>
        <w:t>Explain why there are water shortages in some areas and demonstrate that careful management is required to ensure future supplies</w:t>
      </w:r>
    </w:p>
    <w:p w14:paraId="55D28E1C" w14:textId="77777777" w:rsidR="007B2534" w:rsidRDefault="007B2534" w:rsidP="007B2534">
      <w:pPr>
        <w:pStyle w:val="Textbody"/>
        <w:rPr>
          <w:rFonts w:ascii="UniversLTStd" w:hAnsi="UniversLTStd"/>
          <w:color w:val="ED7200"/>
          <w:sz w:val="20"/>
          <w:szCs w:val="20"/>
        </w:rPr>
      </w:pPr>
      <w:r>
        <w:rPr>
          <w:rFonts w:ascii="UniversLTStd" w:hAnsi="UniversLTStd"/>
          <w:color w:val="ED7200"/>
          <w:sz w:val="20"/>
          <w:szCs w:val="20"/>
        </w:rPr>
        <w:t>Case Study required for 3.6</w:t>
      </w:r>
    </w:p>
    <w:p w14:paraId="09A2B14D" w14:textId="77777777" w:rsidR="007B2534" w:rsidRDefault="007B2534" w:rsidP="007B2534">
      <w:pPr>
        <w:pStyle w:val="Textbody"/>
      </w:pPr>
      <w:r>
        <w:rPr>
          <w:sz w:val="20"/>
          <w:szCs w:val="20"/>
        </w:rPr>
        <w:t xml:space="preserve">• </w:t>
      </w:r>
      <w:r>
        <w:rPr>
          <w:rFonts w:ascii="UniversLTStd" w:hAnsi="UniversLTStd"/>
          <w:sz w:val="20"/>
          <w:szCs w:val="20"/>
        </w:rPr>
        <w:t>Water supply in a country or area</w:t>
      </w:r>
    </w:p>
    <w:p w14:paraId="41788461" w14:textId="77777777" w:rsidR="007B2534" w:rsidRDefault="007B2534" w:rsidP="007B2534">
      <w:pPr>
        <w:pStyle w:val="Textbody"/>
        <w:rPr>
          <w:rFonts w:ascii="UniversLTStd" w:hAnsi="UniversLTStd"/>
          <w:color w:val="ED7200"/>
          <w:sz w:val="20"/>
          <w:szCs w:val="20"/>
        </w:rPr>
      </w:pPr>
      <w:r>
        <w:rPr>
          <w:rFonts w:ascii="UniversLTStd" w:hAnsi="UniversLTStd"/>
          <w:color w:val="ED7200"/>
          <w:sz w:val="20"/>
          <w:szCs w:val="20"/>
        </w:rPr>
        <w:t>Further guidance</w:t>
      </w:r>
    </w:p>
    <w:p w14:paraId="477B59ED" w14:textId="77777777" w:rsidR="007B2534" w:rsidRDefault="007B2534" w:rsidP="007B2534">
      <w:pPr>
        <w:pStyle w:val="Textbody"/>
        <w:rPr>
          <w:rFonts w:ascii="UniversLTStd" w:hAnsi="UniversLTStd"/>
          <w:sz w:val="20"/>
          <w:szCs w:val="20"/>
        </w:rPr>
      </w:pPr>
      <w:r>
        <w:rPr>
          <w:rFonts w:ascii="UniversLTStd" w:hAnsi="UniversLTStd"/>
          <w:sz w:val="20"/>
          <w:szCs w:val="20"/>
        </w:rPr>
        <w:t>Methods of water supply (including reservoirs/ dams, wells and bore holes, desalination)</w:t>
      </w:r>
    </w:p>
    <w:p w14:paraId="6235A705" w14:textId="77777777" w:rsidR="007B2534" w:rsidRDefault="007B2534" w:rsidP="007B2534">
      <w:pPr>
        <w:pStyle w:val="Textbody"/>
        <w:rPr>
          <w:rFonts w:ascii="UniversLTStd" w:hAnsi="UniversLTStd"/>
          <w:sz w:val="20"/>
          <w:szCs w:val="20"/>
        </w:rPr>
      </w:pPr>
      <w:r>
        <w:rPr>
          <w:rFonts w:ascii="UniversLTStd" w:hAnsi="UniversLTStd"/>
          <w:sz w:val="20"/>
          <w:szCs w:val="20"/>
        </w:rPr>
        <w:t>The impact of lack of access to clean water on local people and the potential for economic development</w:t>
      </w:r>
    </w:p>
    <w:p w14:paraId="3F55676C" w14:textId="77777777" w:rsidR="007B2534" w:rsidRDefault="007B2534" w:rsidP="007B2534">
      <w:pPr>
        <w:pStyle w:val="Textbody"/>
        <w:rPr>
          <w:rFonts w:ascii="UniversLTStd" w:hAnsi="UniversLTStd"/>
          <w:b/>
          <w:sz w:val="20"/>
          <w:szCs w:val="20"/>
          <w:shd w:val="clear" w:color="auto" w:fill="FCE5CE"/>
        </w:rPr>
      </w:pPr>
      <w:r>
        <w:rPr>
          <w:rFonts w:ascii="UniversLTStd" w:hAnsi="UniversLTStd"/>
          <w:b/>
          <w:sz w:val="20"/>
          <w:szCs w:val="20"/>
          <w:shd w:val="clear" w:color="auto" w:fill="FCE5CE"/>
        </w:rPr>
        <w:t>3.7 Environmental risks of economic development</w:t>
      </w:r>
    </w:p>
    <w:p w14:paraId="4A6D76B2" w14:textId="77777777" w:rsidR="007B2534" w:rsidRDefault="007B2534" w:rsidP="007B2534">
      <w:pPr>
        <w:pStyle w:val="Textbody"/>
        <w:rPr>
          <w:rFonts w:ascii="UniversLTStd" w:hAnsi="UniversLTStd"/>
          <w:color w:val="ED7200"/>
          <w:sz w:val="20"/>
          <w:szCs w:val="20"/>
        </w:rPr>
      </w:pPr>
      <w:r>
        <w:rPr>
          <w:rFonts w:ascii="UniversLTStd" w:hAnsi="UniversLTStd"/>
          <w:color w:val="ED7200"/>
          <w:sz w:val="20"/>
          <w:szCs w:val="20"/>
        </w:rPr>
        <w:t>Candidates should be able to:</w:t>
      </w:r>
    </w:p>
    <w:p w14:paraId="646F6A0C" w14:textId="77777777" w:rsidR="007B2534" w:rsidRDefault="007B2534" w:rsidP="007B2534">
      <w:pPr>
        <w:pStyle w:val="Textbody"/>
        <w:rPr>
          <w:rFonts w:ascii="UniversLTStd" w:hAnsi="UniversLTStd"/>
          <w:sz w:val="20"/>
          <w:szCs w:val="20"/>
        </w:rPr>
      </w:pPr>
      <w:r>
        <w:rPr>
          <w:rFonts w:ascii="UniversLTStd" w:hAnsi="UniversLTStd"/>
          <w:sz w:val="20"/>
          <w:szCs w:val="20"/>
        </w:rPr>
        <w:t>Describe how economic activities may pose threats to the natural environment, locally and globally</w:t>
      </w:r>
    </w:p>
    <w:p w14:paraId="214430F8" w14:textId="77777777" w:rsidR="007B2534" w:rsidRDefault="007B2534" w:rsidP="007B2534">
      <w:pPr>
        <w:pStyle w:val="Textbody"/>
        <w:rPr>
          <w:rFonts w:ascii="UniversLTStd" w:hAnsi="UniversLTStd"/>
          <w:sz w:val="20"/>
          <w:szCs w:val="20"/>
        </w:rPr>
      </w:pPr>
      <w:r>
        <w:rPr>
          <w:rFonts w:ascii="UniversLTStd" w:hAnsi="UniversLTStd"/>
          <w:sz w:val="20"/>
          <w:szCs w:val="20"/>
        </w:rPr>
        <w:t>Demonstrate the need for sustainable development and management</w:t>
      </w:r>
    </w:p>
    <w:p w14:paraId="50174F11" w14:textId="77777777" w:rsidR="007B2534" w:rsidRDefault="007B2534" w:rsidP="007B2534">
      <w:pPr>
        <w:pStyle w:val="Textbody"/>
        <w:rPr>
          <w:rFonts w:ascii="UniversLTStd" w:hAnsi="UniversLTStd"/>
          <w:sz w:val="20"/>
          <w:szCs w:val="20"/>
        </w:rPr>
      </w:pPr>
      <w:r>
        <w:rPr>
          <w:rFonts w:ascii="UniversLTStd" w:hAnsi="UniversLTStd"/>
          <w:sz w:val="20"/>
          <w:szCs w:val="20"/>
        </w:rPr>
        <w:t>Understand the importance of resource conservation</w:t>
      </w:r>
    </w:p>
    <w:p w14:paraId="29412920" w14:textId="77777777" w:rsidR="007B2534" w:rsidRDefault="007B2534" w:rsidP="007B2534">
      <w:pPr>
        <w:pStyle w:val="Textbody"/>
        <w:rPr>
          <w:rFonts w:ascii="UniversLTStd" w:hAnsi="UniversLTStd"/>
          <w:color w:val="ED7200"/>
          <w:sz w:val="20"/>
          <w:szCs w:val="20"/>
        </w:rPr>
      </w:pPr>
      <w:r>
        <w:rPr>
          <w:rFonts w:ascii="UniversLTStd" w:hAnsi="UniversLTStd"/>
          <w:color w:val="ED7200"/>
          <w:sz w:val="20"/>
          <w:szCs w:val="20"/>
        </w:rPr>
        <w:t>Case Study required for 3.7</w:t>
      </w:r>
    </w:p>
    <w:p w14:paraId="43D38452" w14:textId="77777777" w:rsidR="007B2534" w:rsidRDefault="007B2534" w:rsidP="007B2534">
      <w:pPr>
        <w:pStyle w:val="Textbody"/>
        <w:rPr>
          <w:rFonts w:ascii="UniversLTStd" w:hAnsi="UniversLTStd"/>
          <w:color w:val="ED7200"/>
          <w:sz w:val="20"/>
          <w:szCs w:val="20"/>
        </w:rPr>
      </w:pPr>
      <w:r>
        <w:rPr>
          <w:rFonts w:ascii="UniversLTStd" w:hAnsi="UniversLTStd"/>
          <w:color w:val="ED7200"/>
          <w:sz w:val="20"/>
          <w:szCs w:val="20"/>
        </w:rPr>
        <w:t>Further guidance</w:t>
      </w:r>
    </w:p>
    <w:p w14:paraId="24881382" w14:textId="77777777" w:rsidR="007B2534" w:rsidRDefault="007B2534" w:rsidP="007B2534">
      <w:pPr>
        <w:pStyle w:val="Textbody"/>
        <w:rPr>
          <w:rFonts w:ascii="UniversLTStd" w:hAnsi="UniversLTStd"/>
          <w:sz w:val="20"/>
          <w:szCs w:val="20"/>
        </w:rPr>
      </w:pPr>
      <w:r>
        <w:rPr>
          <w:rFonts w:ascii="UniversLTStd" w:hAnsi="UniversLTStd"/>
          <w:sz w:val="20"/>
          <w:szCs w:val="20"/>
        </w:rPr>
        <w:t>Threats to the natural environment including soil erosion, desertification, enhanced global warming and pollution (water, air, noise, visual)</w:t>
      </w:r>
    </w:p>
    <w:p w14:paraId="13613447" w14:textId="77777777" w:rsidR="007B2534" w:rsidRDefault="007B2534" w:rsidP="007B2534">
      <w:pPr>
        <w:pStyle w:val="Textbody"/>
      </w:pPr>
      <w:r>
        <w:rPr>
          <w:sz w:val="20"/>
          <w:szCs w:val="20"/>
        </w:rPr>
        <w:t xml:space="preserve">• </w:t>
      </w:r>
      <w:r>
        <w:rPr>
          <w:rFonts w:ascii="UniversLTStd" w:hAnsi="UniversLTStd"/>
          <w:sz w:val="20"/>
          <w:szCs w:val="20"/>
        </w:rPr>
        <w:t>An area where economic development is taking place causing the environment to be at risk</w:t>
      </w:r>
    </w:p>
    <w:p w14:paraId="131F374D" w14:textId="77777777" w:rsidR="007B2534" w:rsidRDefault="007B2534" w:rsidP="007B2534">
      <w:pPr>
        <w:pStyle w:val="Standard"/>
        <w:rPr>
          <w:sz w:val="20"/>
          <w:szCs w:val="20"/>
        </w:rPr>
      </w:pPr>
    </w:p>
    <w:p w14:paraId="6CCCACF3" w14:textId="77777777" w:rsidR="007B2534" w:rsidRPr="002118E3" w:rsidRDefault="007B2534" w:rsidP="002211DB">
      <w:pPr>
        <w:rPr>
          <w:sz w:val="18"/>
          <w:szCs w:val="18"/>
        </w:rPr>
      </w:pPr>
      <w:bookmarkStart w:id="0" w:name="_GoBack"/>
      <w:bookmarkEnd w:id="0"/>
    </w:p>
    <w:sectPr w:rsidR="007B2534" w:rsidRPr="002118E3" w:rsidSect="00BF284F">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D59DC" w14:textId="77777777" w:rsidR="00863594" w:rsidRDefault="00863594" w:rsidP="00BF284F">
      <w:pPr>
        <w:spacing w:after="0" w:line="240" w:lineRule="auto"/>
      </w:pPr>
      <w:r>
        <w:separator/>
      </w:r>
    </w:p>
  </w:endnote>
  <w:endnote w:type="continuationSeparator" w:id="0">
    <w:p w14:paraId="55D1E83C" w14:textId="77777777" w:rsidR="00863594" w:rsidRDefault="00863594" w:rsidP="00BF2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Calibri"/>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UniversLTStd">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E0070" w14:textId="77777777" w:rsidR="00863594" w:rsidRDefault="00863594" w:rsidP="00BF284F">
      <w:pPr>
        <w:spacing w:after="0" w:line="240" w:lineRule="auto"/>
      </w:pPr>
      <w:r>
        <w:separator/>
      </w:r>
    </w:p>
  </w:footnote>
  <w:footnote w:type="continuationSeparator" w:id="0">
    <w:p w14:paraId="7449166B" w14:textId="77777777" w:rsidR="00863594" w:rsidRDefault="00863594" w:rsidP="00BF28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57075"/>
    <w:multiLevelType w:val="multilevel"/>
    <w:tmpl w:val="037E41E8"/>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 w15:restartNumberingAfterBreak="0">
    <w:nsid w:val="1D3E7CD3"/>
    <w:multiLevelType w:val="hybridMultilevel"/>
    <w:tmpl w:val="DADE0E80"/>
    <w:lvl w:ilvl="0" w:tplc="15F26298">
      <w:start w:val="12"/>
      <w:numFmt w:val="bullet"/>
      <w:lvlText w:val="-"/>
      <w:lvlJc w:val="left"/>
      <w:pPr>
        <w:ind w:left="720" w:hanging="360"/>
      </w:pPr>
      <w:rPr>
        <w:rFonts w:ascii="Times New Roman" w:eastAsia="Arial Unicode M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AA770E3"/>
    <w:multiLevelType w:val="multilevel"/>
    <w:tmpl w:val="2DC2E63E"/>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3" w15:restartNumberingAfterBreak="0">
    <w:nsid w:val="5F0E7817"/>
    <w:multiLevelType w:val="multilevel"/>
    <w:tmpl w:val="A058E32A"/>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4" w15:restartNumberingAfterBreak="0">
    <w:nsid w:val="73FF5C90"/>
    <w:multiLevelType w:val="multilevel"/>
    <w:tmpl w:val="B3B6F8C2"/>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5" w15:restartNumberingAfterBreak="0">
    <w:nsid w:val="751E57E5"/>
    <w:multiLevelType w:val="hybridMultilevel"/>
    <w:tmpl w:val="D8AE4966"/>
    <w:lvl w:ilvl="0" w:tplc="0410000F">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A277F8E"/>
    <w:multiLevelType w:val="multilevel"/>
    <w:tmpl w:val="8D5C927C"/>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num w:numId="1">
    <w:abstractNumId w:val="1"/>
  </w:num>
  <w:num w:numId="2">
    <w:abstractNumId w:val="5"/>
  </w:num>
  <w:num w:numId="3">
    <w:abstractNumId w:val="4"/>
  </w:num>
  <w:num w:numId="4">
    <w:abstractNumId w:val="2"/>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4F7"/>
    <w:rsid w:val="000D04F7"/>
    <w:rsid w:val="000D3C1B"/>
    <w:rsid w:val="00153649"/>
    <w:rsid w:val="002118E3"/>
    <w:rsid w:val="002211DB"/>
    <w:rsid w:val="002874D8"/>
    <w:rsid w:val="00301DFA"/>
    <w:rsid w:val="003338E1"/>
    <w:rsid w:val="00350E7A"/>
    <w:rsid w:val="003C07F7"/>
    <w:rsid w:val="0048470B"/>
    <w:rsid w:val="004A7B1B"/>
    <w:rsid w:val="00605052"/>
    <w:rsid w:val="00700ACF"/>
    <w:rsid w:val="007B2534"/>
    <w:rsid w:val="007B6AA3"/>
    <w:rsid w:val="00810957"/>
    <w:rsid w:val="00863594"/>
    <w:rsid w:val="00867B9B"/>
    <w:rsid w:val="009F4D8F"/>
    <w:rsid w:val="00A03664"/>
    <w:rsid w:val="00A25A5F"/>
    <w:rsid w:val="00A307BF"/>
    <w:rsid w:val="00AA2288"/>
    <w:rsid w:val="00B454A2"/>
    <w:rsid w:val="00B97A8E"/>
    <w:rsid w:val="00BF284F"/>
    <w:rsid w:val="00CF714F"/>
    <w:rsid w:val="00D32DAD"/>
    <w:rsid w:val="00DA24E3"/>
    <w:rsid w:val="00E71845"/>
    <w:rsid w:val="00EE0C77"/>
    <w:rsid w:val="00EE1ADD"/>
    <w:rsid w:val="00F27012"/>
    <w:rsid w:val="00F874E6"/>
    <w:rsid w:val="00FB49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712B4"/>
  <w15:chartTrackingRefBased/>
  <w15:docId w15:val="{3D6ACF4D-9943-4926-9100-79B16B453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F284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F284F"/>
  </w:style>
  <w:style w:type="paragraph" w:styleId="Pidipagina">
    <w:name w:val="footer"/>
    <w:basedOn w:val="Normale"/>
    <w:link w:val="PidipaginaCarattere"/>
    <w:uiPriority w:val="99"/>
    <w:unhideWhenUsed/>
    <w:rsid w:val="00BF284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F284F"/>
  </w:style>
  <w:style w:type="paragraph" w:styleId="Paragrafoelenco">
    <w:name w:val="List Paragraph"/>
    <w:basedOn w:val="Normale"/>
    <w:uiPriority w:val="34"/>
    <w:qFormat/>
    <w:rsid w:val="00A25A5F"/>
    <w:pPr>
      <w:ind w:left="720"/>
      <w:contextualSpacing/>
    </w:pPr>
  </w:style>
  <w:style w:type="paragraph" w:customStyle="1" w:styleId="Standard">
    <w:name w:val="Standard"/>
    <w:rsid w:val="007B2534"/>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customStyle="1" w:styleId="Textbody">
    <w:name w:val="Text body"/>
    <w:basedOn w:val="Standard"/>
    <w:rsid w:val="007B2534"/>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D2FD0-D7E5-4200-AF43-7A9C4DA3A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5143</Words>
  <Characters>29318</Characters>
  <Application>Microsoft Office Word</Application>
  <DocSecurity>0</DocSecurity>
  <Lines>244</Lines>
  <Paragraphs>68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Brunelli</dc:creator>
  <cp:keywords/>
  <dc:description/>
  <cp:lastModifiedBy> </cp:lastModifiedBy>
  <cp:revision>4</cp:revision>
  <dcterms:created xsi:type="dcterms:W3CDTF">2019-01-12T18:28:00Z</dcterms:created>
  <dcterms:modified xsi:type="dcterms:W3CDTF">2019-01-12T18:40:00Z</dcterms:modified>
</cp:coreProperties>
</file>